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975" w:type="dxa"/>
        <w:jc w:val="center"/>
        <w:tblLayout w:type="fixed"/>
        <w:tblCellMar>
          <w:top w:w="15" w:type="dxa"/>
          <w:left w:w="15" w:type="dxa"/>
          <w:bottom w:w="15" w:type="dxa"/>
          <w:right w:w="15" w:type="dxa"/>
        </w:tblCellMar>
      </w:tblPr>
      <w:tblGrid>
        <w:gridCol w:w="651"/>
        <w:gridCol w:w="1583"/>
        <w:gridCol w:w="150"/>
        <w:gridCol w:w="855"/>
        <w:gridCol w:w="106"/>
        <w:gridCol w:w="1052"/>
        <w:gridCol w:w="927"/>
        <w:gridCol w:w="1235"/>
        <w:gridCol w:w="220"/>
        <w:gridCol w:w="832"/>
        <w:gridCol w:w="113"/>
        <w:gridCol w:w="967"/>
        <w:gridCol w:w="1081"/>
        <w:gridCol w:w="1423"/>
        <w:gridCol w:w="2050"/>
        <w:gridCol w:w="1730"/>
      </w:tblGrid>
      <w:tr>
        <w:tblPrEx>
          <w:tblCellMar>
            <w:top w:w="15" w:type="dxa"/>
            <w:left w:w="15" w:type="dxa"/>
            <w:bottom w:w="15" w:type="dxa"/>
            <w:right w:w="15" w:type="dxa"/>
          </w:tblCellMar>
        </w:tblPrEx>
        <w:trPr>
          <w:trHeight w:val="396" w:hRule="atLeast"/>
          <w:jc w:val="center"/>
        </w:trPr>
        <w:tc>
          <w:tcPr>
            <w:tcW w:w="14975" w:type="dxa"/>
            <w:gridSpan w:val="16"/>
            <w:tcBorders>
              <w:top w:val="nil"/>
              <w:left w:val="nil"/>
              <w:bottom w:val="nil"/>
              <w:right w:val="nil"/>
            </w:tcBorders>
            <w:vAlign w:val="center"/>
          </w:tcPr>
          <w:p>
            <w:pPr>
              <w:keepNext w:val="0"/>
              <w:keepLines w:val="0"/>
              <w:widowControl/>
              <w:suppressLineNumbers w:val="0"/>
              <w:jc w:val="both"/>
              <w:textAlignment w:val="center"/>
              <w:rPr>
                <w:rFonts w:eastAsia="方正小标宋简体"/>
                <w:color w:val="000000"/>
                <w:kern w:val="0"/>
                <w:sz w:val="44"/>
                <w:szCs w:val="44"/>
              </w:rPr>
            </w:pPr>
            <w:bookmarkStart w:id="0" w:name="_GoBack"/>
            <w:bookmarkEnd w:id="0"/>
            <w:r>
              <w:rPr>
                <w:rFonts w:hint="eastAsia" w:ascii="仿宋_GB2312" w:hAnsi="仿宋_GB2312" w:eastAsia="仿宋_GB2312" w:cs="仿宋_GB2312"/>
                <w:b w:val="0"/>
                <w:bCs/>
                <w:i w:val="0"/>
                <w:color w:val="000000"/>
                <w:kern w:val="0"/>
                <w:sz w:val="32"/>
                <w:szCs w:val="32"/>
                <w:u w:val="none"/>
                <w:lang w:val="en-US" w:eastAsia="zh-CN" w:bidi="ar"/>
              </w:rPr>
              <w:t>附件1</w:t>
            </w:r>
          </w:p>
          <w:p>
            <w:pPr>
              <w:widowControl/>
              <w:autoSpaceDE w:val="0"/>
              <w:spacing w:line="520" w:lineRule="exact"/>
              <w:jc w:val="center"/>
              <w:textAlignment w:val="center"/>
              <w:rPr>
                <w:rFonts w:eastAsia="方正小标宋简体"/>
                <w:color w:val="000000"/>
                <w:sz w:val="44"/>
                <w:szCs w:val="44"/>
              </w:rPr>
            </w:pPr>
            <w:r>
              <w:rPr>
                <w:rFonts w:eastAsia="方正小标宋简体"/>
                <w:color w:val="000000"/>
                <w:kern w:val="0"/>
                <w:sz w:val="44"/>
                <w:szCs w:val="44"/>
              </w:rPr>
              <w:t>企业资质自查自纠表（勘察设计）</w:t>
            </w:r>
          </w:p>
        </w:tc>
      </w:tr>
      <w:tr>
        <w:tblPrEx>
          <w:tblCellMar>
            <w:top w:w="15" w:type="dxa"/>
            <w:left w:w="15" w:type="dxa"/>
            <w:bottom w:w="15" w:type="dxa"/>
            <w:right w:w="15" w:type="dxa"/>
          </w:tblCellMar>
        </w:tblPrEx>
        <w:trPr>
          <w:trHeight w:val="240" w:hRule="atLeast"/>
          <w:jc w:val="center"/>
        </w:trPr>
        <w:tc>
          <w:tcPr>
            <w:tcW w:w="651" w:type="dxa"/>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2694" w:type="dxa"/>
            <w:gridSpan w:val="4"/>
            <w:tcBorders>
              <w:top w:val="nil"/>
              <w:left w:val="nil"/>
              <w:bottom w:val="nil"/>
              <w:right w:val="nil"/>
            </w:tcBorders>
            <w:vAlign w:val="center"/>
          </w:tcPr>
          <w:p>
            <w:pPr>
              <w:widowControl/>
              <w:autoSpaceDE w:val="0"/>
              <w:spacing w:line="360" w:lineRule="exact"/>
              <w:jc w:val="center"/>
              <w:rPr>
                <w:rFonts w:eastAsia="方正小标宋简体"/>
                <w:color w:val="000000"/>
                <w:sz w:val="44"/>
                <w:szCs w:val="44"/>
              </w:rPr>
            </w:pPr>
          </w:p>
        </w:tc>
        <w:tc>
          <w:tcPr>
            <w:tcW w:w="1052" w:type="dxa"/>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2382" w:type="dxa"/>
            <w:gridSpan w:val="3"/>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832"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1080" w:type="dxa"/>
            <w:gridSpan w:val="2"/>
            <w:tcBorders>
              <w:top w:val="nil"/>
              <w:left w:val="nil"/>
              <w:bottom w:val="single" w:color="000000" w:sz="4" w:space="0"/>
              <w:right w:val="nil"/>
            </w:tcBorders>
            <w:vAlign w:val="center"/>
          </w:tcPr>
          <w:p>
            <w:pPr>
              <w:widowControl/>
              <w:autoSpaceDE w:val="0"/>
              <w:spacing w:line="360" w:lineRule="exact"/>
              <w:jc w:val="center"/>
              <w:rPr>
                <w:rFonts w:eastAsia="仿宋_GB2312"/>
                <w:color w:val="000000"/>
                <w:sz w:val="24"/>
              </w:rPr>
            </w:pPr>
          </w:p>
        </w:tc>
        <w:tc>
          <w:tcPr>
            <w:tcW w:w="1081" w:type="dxa"/>
            <w:tcBorders>
              <w:top w:val="nil"/>
              <w:left w:val="nil"/>
              <w:bottom w:val="nil"/>
              <w:right w:val="nil"/>
            </w:tcBorders>
            <w:vAlign w:val="center"/>
          </w:tcPr>
          <w:p>
            <w:pPr>
              <w:widowControl/>
              <w:autoSpaceDE w:val="0"/>
              <w:spacing w:line="360" w:lineRule="exact"/>
              <w:jc w:val="center"/>
              <w:rPr>
                <w:rFonts w:eastAsia="仿宋_GB2312"/>
                <w:color w:val="000000"/>
                <w:sz w:val="24"/>
              </w:rPr>
            </w:pPr>
          </w:p>
        </w:tc>
        <w:tc>
          <w:tcPr>
            <w:tcW w:w="5203" w:type="dxa"/>
            <w:gridSpan w:val="3"/>
            <w:tcBorders>
              <w:top w:val="nil"/>
              <w:left w:val="nil"/>
              <w:bottom w:val="single" w:color="000000" w:sz="4" w:space="0"/>
              <w:right w:val="nil"/>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 xml:space="preserve">填表日期：     年    月    日   </w:t>
            </w:r>
          </w:p>
        </w:tc>
      </w:tr>
      <w:tr>
        <w:tblPrEx>
          <w:tblCellMar>
            <w:top w:w="15" w:type="dxa"/>
            <w:left w:w="15" w:type="dxa"/>
            <w:bottom w:w="15" w:type="dxa"/>
            <w:right w:w="15" w:type="dxa"/>
          </w:tblCellMar>
        </w:tblPrEx>
        <w:trPr>
          <w:trHeight w:val="663" w:hRule="atLeast"/>
          <w:jc w:val="center"/>
        </w:trPr>
        <w:tc>
          <w:tcPr>
            <w:tcW w:w="2234"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企业名称                 （单位公章）</w:t>
            </w:r>
          </w:p>
        </w:tc>
        <w:tc>
          <w:tcPr>
            <w:tcW w:w="4545" w:type="dxa"/>
            <w:gridSpan w:val="7"/>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b/>
                <w:bCs/>
                <w:color w:val="000000"/>
                <w:sz w:val="24"/>
              </w:rPr>
            </w:pPr>
          </w:p>
        </w:tc>
        <w:tc>
          <w:tcPr>
            <w:tcW w:w="1912"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r>
              <w:rPr>
                <w:rFonts w:eastAsia="仿宋_GB2312"/>
                <w:b/>
                <w:bCs/>
                <w:color w:val="000000"/>
                <w:kern w:val="0"/>
                <w:sz w:val="24"/>
              </w:rPr>
              <w:t>详细地址</w:t>
            </w:r>
          </w:p>
        </w:tc>
        <w:tc>
          <w:tcPr>
            <w:tcW w:w="6284" w:type="dxa"/>
            <w:gridSpan w:val="4"/>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b/>
                <w:bCs/>
                <w:color w:val="000000"/>
                <w:sz w:val="24"/>
              </w:rPr>
            </w:pPr>
          </w:p>
        </w:tc>
      </w:tr>
      <w:tr>
        <w:tblPrEx>
          <w:tblCellMar>
            <w:top w:w="15" w:type="dxa"/>
            <w:left w:w="15" w:type="dxa"/>
            <w:bottom w:w="15" w:type="dxa"/>
            <w:right w:w="15" w:type="dxa"/>
          </w:tblCellMar>
        </w:tblPrEx>
        <w:trPr>
          <w:trHeight w:val="310" w:hRule="atLeast"/>
          <w:jc w:val="center"/>
        </w:trPr>
        <w:tc>
          <w:tcPr>
            <w:tcW w:w="14975" w:type="dxa"/>
            <w:gridSpan w:val="16"/>
            <w:tcBorders>
              <w:top w:val="single" w:color="000000" w:sz="4" w:space="0"/>
              <w:left w:val="single" w:color="000000" w:sz="4" w:space="0"/>
              <w:bottom w:val="single" w:color="000000" w:sz="4" w:space="0"/>
              <w:right w:val="single" w:color="000000" w:sz="4" w:space="0"/>
            </w:tcBorders>
            <w:vAlign w:val="center"/>
          </w:tcPr>
          <w:p>
            <w:pPr>
              <w:widowControl/>
              <w:autoSpaceDE w:val="0"/>
              <w:spacing w:line="440" w:lineRule="exact"/>
              <w:jc w:val="center"/>
              <w:textAlignment w:val="center"/>
              <w:rPr>
                <w:rFonts w:eastAsia="仿宋_GB2312"/>
                <w:b/>
                <w:bCs/>
                <w:color w:val="000000"/>
                <w:sz w:val="24"/>
              </w:rPr>
            </w:pPr>
            <w:r>
              <w:rPr>
                <w:rFonts w:eastAsia="仿宋_GB2312"/>
                <w:b/>
                <w:bCs/>
                <w:color w:val="000000"/>
                <w:kern w:val="0"/>
                <w:sz w:val="24"/>
              </w:rPr>
              <w:t>自查内容</w:t>
            </w:r>
          </w:p>
        </w:tc>
      </w:tr>
      <w:tr>
        <w:tblPrEx>
          <w:tblCellMar>
            <w:top w:w="15" w:type="dxa"/>
            <w:left w:w="15" w:type="dxa"/>
            <w:bottom w:w="15" w:type="dxa"/>
            <w:right w:w="15" w:type="dxa"/>
          </w:tblCellMar>
        </w:tblPrEx>
        <w:trPr>
          <w:trHeight w:val="1005" w:hRule="atLeast"/>
          <w:jc w:val="center"/>
        </w:trPr>
        <w:tc>
          <w:tcPr>
            <w:tcW w:w="651" w:type="dxa"/>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序号</w:t>
            </w:r>
          </w:p>
        </w:tc>
        <w:tc>
          <w:tcPr>
            <w:tcW w:w="1733"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现有资质</w:t>
            </w:r>
          </w:p>
        </w:tc>
        <w:tc>
          <w:tcPr>
            <w:tcW w:w="855"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资质取 得时间</w:t>
            </w:r>
          </w:p>
        </w:tc>
        <w:tc>
          <w:tcPr>
            <w:tcW w:w="2085"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技术负责人（经历、资格、专业（含学历专业））</w:t>
            </w:r>
          </w:p>
        </w:tc>
        <w:tc>
          <w:tcPr>
            <w:tcW w:w="2400" w:type="dxa"/>
            <w:gridSpan w:val="4"/>
            <w:tcBorders>
              <w:top w:val="single" w:color="000000" w:sz="4" w:space="0"/>
              <w:left w:val="nil"/>
              <w:bottom w:val="single" w:color="auto"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注册人员数量            及专业</w:t>
            </w:r>
          </w:p>
        </w:tc>
        <w:tc>
          <w:tcPr>
            <w:tcW w:w="3471" w:type="dxa"/>
            <w:gridSpan w:val="3"/>
            <w:tcBorders>
              <w:top w:val="single" w:color="000000" w:sz="4" w:space="0"/>
              <w:left w:val="nil"/>
              <w:bottom w:val="single" w:color="auto"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非注册人员数量及专业</w:t>
            </w:r>
          </w:p>
        </w:tc>
        <w:tc>
          <w:tcPr>
            <w:tcW w:w="205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技术负责人社保缴交情况（社保缴纳期限）</w:t>
            </w:r>
          </w:p>
        </w:tc>
        <w:tc>
          <w:tcPr>
            <w:tcW w:w="1730" w:type="dxa"/>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b/>
                <w:bCs/>
                <w:color w:val="000000"/>
                <w:kern w:val="0"/>
                <w:sz w:val="24"/>
              </w:rPr>
            </w:pPr>
            <w:r>
              <w:rPr>
                <w:rFonts w:eastAsia="仿宋_GB2312"/>
                <w:b/>
                <w:bCs/>
                <w:color w:val="000000"/>
                <w:kern w:val="0"/>
                <w:sz w:val="24"/>
              </w:rPr>
              <w:t>已取得资质满足要求条件</w:t>
            </w:r>
          </w:p>
          <w:p>
            <w:pPr>
              <w:widowControl/>
              <w:autoSpaceDE w:val="0"/>
              <w:spacing w:line="360" w:lineRule="exact"/>
              <w:jc w:val="center"/>
              <w:textAlignment w:val="center"/>
              <w:rPr>
                <w:rFonts w:eastAsia="仿宋_GB2312"/>
                <w:b/>
                <w:bCs/>
                <w:color w:val="000000"/>
                <w:sz w:val="24"/>
              </w:rPr>
            </w:pPr>
            <w:r>
              <w:rPr>
                <w:rFonts w:eastAsia="仿宋_GB2312"/>
                <w:b/>
                <w:bCs/>
                <w:color w:val="000000"/>
                <w:kern w:val="0"/>
                <w:sz w:val="24"/>
              </w:rPr>
              <w:t>(在□内√)</w:t>
            </w:r>
          </w:p>
        </w:tc>
      </w:tr>
      <w:tr>
        <w:tblPrEx>
          <w:tblCellMar>
            <w:top w:w="15" w:type="dxa"/>
            <w:left w:w="15" w:type="dxa"/>
            <w:bottom w:w="15" w:type="dxa"/>
            <w:right w:w="15" w:type="dxa"/>
          </w:tblCellMar>
        </w:tblPrEx>
        <w:trPr>
          <w:trHeight w:val="536" w:hRule="atLeast"/>
          <w:jc w:val="center"/>
        </w:trPr>
        <w:tc>
          <w:tcPr>
            <w:tcW w:w="651" w:type="dxa"/>
            <w:vMerge w:val="restart"/>
            <w:tcBorders>
              <w:top w:val="nil"/>
              <w:left w:val="single" w:color="000000" w:sz="4" w:space="0"/>
              <w:bottom w:val="nil"/>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1</w:t>
            </w:r>
          </w:p>
        </w:tc>
        <w:tc>
          <w:tcPr>
            <w:tcW w:w="1733" w:type="dxa"/>
            <w:gridSpan w:val="2"/>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示例：建筑工程设计甲级</w:t>
            </w:r>
          </w:p>
        </w:tc>
        <w:tc>
          <w:tcPr>
            <w:tcW w:w="855" w:type="dxa"/>
            <w:vMerge w:val="restart"/>
            <w:tcBorders>
              <w:top w:val="nil"/>
              <w:left w:val="nil"/>
              <w:bottom w:val="nil"/>
              <w:right w:val="single" w:color="000000" w:sz="4" w:space="0"/>
            </w:tcBorders>
            <w:vAlign w:val="center"/>
          </w:tcPr>
          <w:p>
            <w:pPr>
              <w:widowControl/>
              <w:autoSpaceDE w:val="0"/>
              <w:spacing w:line="360" w:lineRule="exact"/>
              <w:rPr>
                <w:rFonts w:eastAsia="仿宋_GB2312"/>
                <w:color w:val="000000"/>
                <w:sz w:val="24"/>
              </w:rPr>
            </w:pPr>
          </w:p>
        </w:tc>
        <w:tc>
          <w:tcPr>
            <w:tcW w:w="2085" w:type="dxa"/>
            <w:gridSpan w:val="3"/>
            <w:vMerge w:val="restart"/>
            <w:tcBorders>
              <w:top w:val="nil"/>
              <w:left w:val="nil"/>
              <w:bottom w:val="nil"/>
              <w:right w:val="single" w:color="auto"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1、张三、其资格、专业（含学历专业）</w:t>
            </w: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sz w:val="24"/>
              </w:rPr>
              <w:t>1、</w:t>
            </w:r>
            <w:r>
              <w:rPr>
                <w:rFonts w:eastAsia="仿宋_GB2312"/>
                <w:color w:val="000000"/>
                <w:kern w:val="0"/>
                <w:sz w:val="24"/>
              </w:rPr>
              <w:t>张三，注册证书、XX专业；3……</w:t>
            </w: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sz w:val="24"/>
              </w:rPr>
              <w:t>1、</w:t>
            </w:r>
            <w:r>
              <w:rPr>
                <w:rFonts w:eastAsia="仿宋_GB2312"/>
                <w:color w:val="000000"/>
                <w:kern w:val="0"/>
                <w:sz w:val="24"/>
              </w:rPr>
              <w:t>张三，中级职称（高级职称），职称证专业；毕业证书专业</w:t>
            </w:r>
          </w:p>
        </w:tc>
        <w:tc>
          <w:tcPr>
            <w:tcW w:w="2050" w:type="dxa"/>
            <w:vMerge w:val="restart"/>
            <w:tcBorders>
              <w:top w:val="nil"/>
              <w:left w:val="nil"/>
              <w:bottom w:val="nil"/>
              <w:right w:val="single" w:color="000000" w:sz="4" w:space="0"/>
            </w:tcBorders>
            <w:vAlign w:val="center"/>
          </w:tcPr>
          <w:p>
            <w:pPr>
              <w:widowControl/>
              <w:autoSpaceDE w:val="0"/>
              <w:spacing w:line="360" w:lineRule="exact"/>
              <w:jc w:val="center"/>
              <w:textAlignment w:val="center"/>
              <w:rPr>
                <w:rFonts w:eastAsia="仿宋_GB2312"/>
                <w:color w:val="000000"/>
                <w:sz w:val="24"/>
              </w:rPr>
            </w:pPr>
            <w:r>
              <w:rPr>
                <w:rFonts w:eastAsia="仿宋_GB2312"/>
                <w:color w:val="000000"/>
                <w:kern w:val="0"/>
                <w:sz w:val="24"/>
              </w:rPr>
              <w:t>20XX年XX月- 20XX年XX月</w:t>
            </w:r>
          </w:p>
        </w:tc>
        <w:tc>
          <w:tcPr>
            <w:tcW w:w="1730" w:type="dxa"/>
            <w:vMerge w:val="restart"/>
            <w:tcBorders>
              <w:top w:val="nil"/>
              <w:left w:val="nil"/>
              <w:bottom w:val="nil"/>
              <w:right w:val="single" w:color="000000" w:sz="4" w:space="0"/>
            </w:tcBorders>
            <w:vAlign w:val="center"/>
          </w:tcPr>
          <w:p>
            <w:pPr>
              <w:widowControl/>
              <w:autoSpaceDE w:val="0"/>
              <w:spacing w:line="360" w:lineRule="exact"/>
              <w:jc w:val="left"/>
              <w:textAlignment w:val="center"/>
              <w:rPr>
                <w:rFonts w:eastAsia="仿宋_GB2312"/>
                <w:color w:val="000000"/>
                <w:kern w:val="0"/>
                <w:sz w:val="24"/>
              </w:rPr>
            </w:pPr>
            <w:r>
              <w:rPr>
                <w:rFonts w:eastAsia="仿宋_GB2312"/>
                <w:color w:val="000000"/>
                <w:kern w:val="0"/>
                <w:sz w:val="24"/>
              </w:rPr>
              <w:t xml:space="preserve">满足□      </w:t>
            </w:r>
          </w:p>
          <w:p>
            <w:pPr>
              <w:widowControl/>
              <w:autoSpaceDE w:val="0"/>
              <w:spacing w:line="360" w:lineRule="exact"/>
              <w:jc w:val="left"/>
              <w:textAlignment w:val="center"/>
              <w:rPr>
                <w:rFonts w:eastAsia="仿宋_GB2312"/>
                <w:color w:val="000000"/>
                <w:sz w:val="24"/>
              </w:rPr>
            </w:pPr>
            <w:r>
              <w:rPr>
                <w:rFonts w:eastAsia="仿宋_GB2312"/>
                <w:color w:val="000000"/>
                <w:kern w:val="0"/>
                <w:sz w:val="24"/>
              </w:rPr>
              <w:t>不满足□</w:t>
            </w:r>
          </w:p>
        </w:tc>
      </w:tr>
      <w:tr>
        <w:tblPrEx>
          <w:tblCellMar>
            <w:top w:w="15" w:type="dxa"/>
            <w:left w:w="15" w:type="dxa"/>
            <w:bottom w:w="15" w:type="dxa"/>
            <w:right w:w="15" w:type="dxa"/>
          </w:tblCellMar>
        </w:tblPrEx>
        <w:trPr>
          <w:trHeight w:val="53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2、李四，注册证书、XX专业；</w:t>
            </w: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2、李四，中级职称（高级职称），职称证专业；毕业证书专业</w:t>
            </w: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53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3……</w:t>
            </w: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jc w:val="left"/>
              <w:rPr>
                <w:rFonts w:eastAsia="仿宋_GB2312"/>
                <w:color w:val="000000"/>
                <w:sz w:val="24"/>
              </w:rPr>
            </w:pPr>
            <w:r>
              <w:rPr>
                <w:rFonts w:eastAsia="仿宋_GB2312"/>
                <w:color w:val="000000"/>
                <w:kern w:val="0"/>
                <w:sz w:val="24"/>
              </w:rPr>
              <w:t>3……</w:t>
            </w: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53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266" w:hRule="atLeast"/>
          <w:jc w:val="center"/>
        </w:trPr>
        <w:tc>
          <w:tcPr>
            <w:tcW w:w="651" w:type="dxa"/>
            <w:vMerge w:val="continue"/>
            <w:tcBorders>
              <w:top w:val="nil"/>
              <w:left w:val="single" w:color="000000" w:sz="4" w:space="0"/>
              <w:bottom w:val="nil"/>
              <w:right w:val="single" w:color="000000" w:sz="4" w:space="0"/>
            </w:tcBorders>
            <w:vAlign w:val="center"/>
          </w:tcPr>
          <w:p>
            <w:pPr>
              <w:widowControl/>
              <w:jc w:val="left"/>
              <w:rPr>
                <w:rFonts w:eastAsia="仿宋_GB2312"/>
                <w:color w:val="000000"/>
                <w:sz w:val="24"/>
              </w:rPr>
            </w:pPr>
          </w:p>
        </w:tc>
        <w:tc>
          <w:tcPr>
            <w:tcW w:w="1733" w:type="dxa"/>
            <w:gridSpan w:val="2"/>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855"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2085" w:type="dxa"/>
            <w:gridSpan w:val="3"/>
            <w:vMerge w:val="continue"/>
            <w:tcBorders>
              <w:top w:val="nil"/>
              <w:left w:val="nil"/>
              <w:bottom w:val="nil"/>
              <w:right w:val="single" w:color="auto" w:sz="4" w:space="0"/>
            </w:tcBorders>
            <w:vAlign w:val="center"/>
          </w:tcPr>
          <w:p>
            <w:pPr>
              <w:widowControl/>
              <w:jc w:val="left"/>
              <w:rPr>
                <w:rFonts w:eastAsia="仿宋_GB2312"/>
                <w:color w:val="000000"/>
                <w:sz w:val="24"/>
              </w:rPr>
            </w:pPr>
          </w:p>
        </w:tc>
        <w:tc>
          <w:tcPr>
            <w:tcW w:w="2400" w:type="dxa"/>
            <w:gridSpan w:val="4"/>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3471" w:type="dxa"/>
            <w:gridSpan w:val="3"/>
            <w:tcBorders>
              <w:top w:val="single" w:color="auto" w:sz="4" w:space="0"/>
              <w:left w:val="nil"/>
              <w:bottom w:val="single" w:color="auto" w:sz="4" w:space="0"/>
              <w:right w:val="single" w:color="auto" w:sz="4" w:space="0"/>
            </w:tcBorders>
            <w:vAlign w:val="center"/>
          </w:tcPr>
          <w:p>
            <w:pPr>
              <w:widowControl/>
              <w:autoSpaceDE w:val="0"/>
              <w:spacing w:line="360" w:lineRule="exact"/>
              <w:rPr>
                <w:rFonts w:eastAsia="仿宋_GB2312"/>
                <w:color w:val="000000"/>
                <w:sz w:val="24"/>
              </w:rPr>
            </w:pPr>
          </w:p>
        </w:tc>
        <w:tc>
          <w:tcPr>
            <w:tcW w:w="205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c>
          <w:tcPr>
            <w:tcW w:w="1730" w:type="dxa"/>
            <w:vMerge w:val="continue"/>
            <w:tcBorders>
              <w:top w:val="nil"/>
              <w:left w:val="nil"/>
              <w:bottom w:val="nil"/>
              <w:right w:val="single" w:color="000000" w:sz="4" w:space="0"/>
            </w:tcBorders>
            <w:vAlign w:val="center"/>
          </w:tcPr>
          <w:p>
            <w:pPr>
              <w:widowControl/>
              <w:jc w:val="left"/>
              <w:rPr>
                <w:rFonts w:eastAsia="仿宋_GB2312"/>
                <w:color w:val="000000"/>
                <w:sz w:val="24"/>
              </w:rPr>
            </w:pPr>
          </w:p>
        </w:tc>
      </w:tr>
      <w:tr>
        <w:tblPrEx>
          <w:tblCellMar>
            <w:top w:w="15" w:type="dxa"/>
            <w:left w:w="15" w:type="dxa"/>
            <w:bottom w:w="15" w:type="dxa"/>
            <w:right w:w="15" w:type="dxa"/>
          </w:tblCellMar>
        </w:tblPrEx>
        <w:trPr>
          <w:trHeight w:val="712" w:hRule="atLeast"/>
          <w:jc w:val="center"/>
        </w:trPr>
        <w:tc>
          <w:tcPr>
            <w:tcW w:w="2384" w:type="dxa"/>
            <w:gridSpan w:val="3"/>
            <w:tcBorders>
              <w:top w:val="single" w:color="000000" w:sz="4" w:space="0"/>
              <w:left w:val="single" w:color="000000" w:sz="4" w:space="0"/>
              <w:bottom w:val="single" w:color="000000" w:sz="4" w:space="0"/>
              <w:right w:val="single" w:color="000000" w:sz="4" w:space="0"/>
            </w:tcBorders>
            <w:vAlign w:val="center"/>
          </w:tcPr>
          <w:p>
            <w:pPr>
              <w:widowControl/>
              <w:autoSpaceDE w:val="0"/>
              <w:spacing w:line="360" w:lineRule="exact"/>
              <w:jc w:val="left"/>
              <w:textAlignment w:val="center"/>
              <w:rPr>
                <w:rFonts w:eastAsia="仿宋_GB2312"/>
                <w:color w:val="000000"/>
                <w:sz w:val="24"/>
              </w:rPr>
            </w:pPr>
            <w:r>
              <w:rPr>
                <w:rFonts w:eastAsia="仿宋_GB2312"/>
                <w:color w:val="000000"/>
                <w:kern w:val="0"/>
                <w:sz w:val="24"/>
              </w:rPr>
              <w:t>联 系 人：                  联系电话:</w:t>
            </w:r>
          </w:p>
        </w:tc>
        <w:tc>
          <w:tcPr>
            <w:tcW w:w="5340" w:type="dxa"/>
            <w:gridSpan w:val="8"/>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color w:val="000000"/>
                <w:sz w:val="28"/>
                <w:szCs w:val="28"/>
              </w:rPr>
            </w:pPr>
          </w:p>
        </w:tc>
        <w:tc>
          <w:tcPr>
            <w:tcW w:w="3471" w:type="dxa"/>
            <w:gridSpan w:val="3"/>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textAlignment w:val="center"/>
              <w:rPr>
                <w:rFonts w:eastAsia="仿宋_GB2312"/>
                <w:color w:val="000000"/>
                <w:kern w:val="0"/>
                <w:sz w:val="24"/>
              </w:rPr>
            </w:pPr>
            <w:r>
              <w:rPr>
                <w:rFonts w:eastAsia="仿宋_GB2312"/>
                <w:color w:val="000000"/>
                <w:kern w:val="0"/>
                <w:sz w:val="24"/>
              </w:rPr>
              <w:t>法定代表人签名:</w:t>
            </w:r>
          </w:p>
          <w:p>
            <w:pPr>
              <w:widowControl/>
              <w:autoSpaceDE w:val="0"/>
              <w:spacing w:line="360" w:lineRule="exact"/>
              <w:jc w:val="center"/>
              <w:textAlignment w:val="center"/>
              <w:rPr>
                <w:rFonts w:eastAsia="仿宋_GB2312"/>
                <w:color w:val="000000"/>
                <w:sz w:val="24"/>
              </w:rPr>
            </w:pPr>
            <w:r>
              <w:rPr>
                <w:rFonts w:eastAsia="仿宋_GB2312"/>
                <w:color w:val="000000"/>
                <w:kern w:val="0"/>
                <w:sz w:val="24"/>
              </w:rPr>
              <w:t>联 系 电 话:</w:t>
            </w:r>
          </w:p>
        </w:tc>
        <w:tc>
          <w:tcPr>
            <w:tcW w:w="3780" w:type="dxa"/>
            <w:gridSpan w:val="2"/>
            <w:tcBorders>
              <w:top w:val="single" w:color="000000" w:sz="4" w:space="0"/>
              <w:left w:val="nil"/>
              <w:bottom w:val="single" w:color="000000" w:sz="4" w:space="0"/>
              <w:right w:val="single" w:color="000000" w:sz="4" w:space="0"/>
            </w:tcBorders>
            <w:vAlign w:val="center"/>
          </w:tcPr>
          <w:p>
            <w:pPr>
              <w:widowControl/>
              <w:autoSpaceDE w:val="0"/>
              <w:spacing w:line="360" w:lineRule="exact"/>
              <w:jc w:val="center"/>
              <w:rPr>
                <w:rFonts w:eastAsia="仿宋_GB2312"/>
                <w:color w:val="000000"/>
                <w:sz w:val="24"/>
              </w:rPr>
            </w:pPr>
          </w:p>
        </w:tc>
      </w:tr>
      <w:tr>
        <w:tblPrEx>
          <w:tblCellMar>
            <w:top w:w="15" w:type="dxa"/>
            <w:left w:w="15" w:type="dxa"/>
            <w:bottom w:w="15" w:type="dxa"/>
            <w:right w:w="15" w:type="dxa"/>
          </w:tblCellMar>
        </w:tblPrEx>
        <w:trPr>
          <w:trHeight w:val="291" w:hRule="atLeast"/>
          <w:jc w:val="center"/>
        </w:trPr>
        <w:tc>
          <w:tcPr>
            <w:tcW w:w="651" w:type="dxa"/>
            <w:tcBorders>
              <w:top w:val="nil"/>
              <w:left w:val="nil"/>
              <w:bottom w:val="nil"/>
              <w:right w:val="nil"/>
            </w:tcBorders>
            <w:vAlign w:val="center"/>
          </w:tcPr>
          <w:p>
            <w:pPr>
              <w:widowControl/>
              <w:jc w:val="center"/>
              <w:textAlignment w:val="center"/>
              <w:rPr>
                <w:rFonts w:eastAsia="仿宋_GB2312"/>
                <w:color w:val="000000"/>
                <w:sz w:val="24"/>
              </w:rPr>
            </w:pPr>
            <w:r>
              <w:rPr>
                <w:rFonts w:eastAsia="仿宋_GB2312"/>
                <w:color w:val="000000"/>
                <w:kern w:val="0"/>
                <w:sz w:val="24"/>
              </w:rPr>
              <w:t>备注：</w:t>
            </w:r>
          </w:p>
        </w:tc>
        <w:tc>
          <w:tcPr>
            <w:tcW w:w="1733" w:type="dxa"/>
            <w:gridSpan w:val="2"/>
            <w:tcBorders>
              <w:top w:val="nil"/>
              <w:left w:val="nil"/>
              <w:bottom w:val="nil"/>
              <w:right w:val="nil"/>
            </w:tcBorders>
            <w:vAlign w:val="center"/>
          </w:tcPr>
          <w:p>
            <w:pPr>
              <w:rPr>
                <w:color w:val="000000"/>
                <w:sz w:val="22"/>
                <w:szCs w:val="22"/>
              </w:rPr>
            </w:pPr>
          </w:p>
        </w:tc>
        <w:tc>
          <w:tcPr>
            <w:tcW w:w="2013" w:type="dxa"/>
            <w:gridSpan w:val="3"/>
            <w:tcBorders>
              <w:top w:val="nil"/>
              <w:left w:val="nil"/>
              <w:bottom w:val="nil"/>
              <w:right w:val="nil"/>
            </w:tcBorders>
            <w:vAlign w:val="center"/>
          </w:tcPr>
          <w:p>
            <w:pPr>
              <w:rPr>
                <w:color w:val="000000"/>
                <w:sz w:val="22"/>
                <w:szCs w:val="22"/>
              </w:rPr>
            </w:pPr>
          </w:p>
        </w:tc>
        <w:tc>
          <w:tcPr>
            <w:tcW w:w="2162" w:type="dxa"/>
            <w:gridSpan w:val="2"/>
            <w:tcBorders>
              <w:top w:val="nil"/>
              <w:left w:val="nil"/>
              <w:bottom w:val="nil"/>
              <w:right w:val="nil"/>
            </w:tcBorders>
            <w:vAlign w:val="center"/>
          </w:tcPr>
          <w:p>
            <w:pPr>
              <w:rPr>
                <w:color w:val="000000"/>
                <w:sz w:val="22"/>
                <w:szCs w:val="22"/>
              </w:rPr>
            </w:pPr>
          </w:p>
        </w:tc>
        <w:tc>
          <w:tcPr>
            <w:tcW w:w="1165" w:type="dxa"/>
            <w:gridSpan w:val="3"/>
            <w:tcBorders>
              <w:top w:val="nil"/>
              <w:left w:val="nil"/>
              <w:bottom w:val="nil"/>
              <w:right w:val="nil"/>
            </w:tcBorders>
            <w:vAlign w:val="center"/>
          </w:tcPr>
          <w:p>
            <w:pPr>
              <w:rPr>
                <w:color w:val="000000"/>
                <w:sz w:val="22"/>
                <w:szCs w:val="22"/>
              </w:rPr>
            </w:pPr>
          </w:p>
        </w:tc>
        <w:tc>
          <w:tcPr>
            <w:tcW w:w="967" w:type="dxa"/>
            <w:tcBorders>
              <w:top w:val="nil"/>
              <w:left w:val="nil"/>
              <w:bottom w:val="nil"/>
              <w:right w:val="nil"/>
            </w:tcBorders>
            <w:vAlign w:val="center"/>
          </w:tcPr>
          <w:p>
            <w:pPr>
              <w:rPr>
                <w:color w:val="000000"/>
                <w:sz w:val="22"/>
                <w:szCs w:val="22"/>
              </w:rPr>
            </w:pPr>
          </w:p>
        </w:tc>
        <w:tc>
          <w:tcPr>
            <w:tcW w:w="2504" w:type="dxa"/>
            <w:gridSpan w:val="2"/>
            <w:tcBorders>
              <w:top w:val="nil"/>
              <w:left w:val="nil"/>
              <w:bottom w:val="nil"/>
              <w:right w:val="nil"/>
            </w:tcBorders>
            <w:vAlign w:val="center"/>
          </w:tcPr>
          <w:p>
            <w:pPr>
              <w:rPr>
                <w:color w:val="000000"/>
                <w:sz w:val="22"/>
                <w:szCs w:val="22"/>
              </w:rPr>
            </w:pPr>
          </w:p>
        </w:tc>
        <w:tc>
          <w:tcPr>
            <w:tcW w:w="3780" w:type="dxa"/>
            <w:gridSpan w:val="2"/>
            <w:tcBorders>
              <w:top w:val="nil"/>
              <w:left w:val="nil"/>
              <w:bottom w:val="nil"/>
              <w:right w:val="nil"/>
            </w:tcBorders>
            <w:vAlign w:val="center"/>
          </w:tcPr>
          <w:p>
            <w:pPr>
              <w:rPr>
                <w:rFonts w:eastAsia="仿宋_GB2312"/>
                <w:color w:val="000000"/>
                <w:sz w:val="22"/>
                <w:szCs w:val="22"/>
              </w:rPr>
            </w:pPr>
            <w:r>
              <w:rPr>
                <w:rFonts w:eastAsia="仿宋_GB2312"/>
                <w:color w:val="000000"/>
                <w:kern w:val="0"/>
                <w:sz w:val="22"/>
                <w:szCs w:val="22"/>
              </w:rPr>
              <w:t>（此表不够可另续表）</w:t>
            </w:r>
          </w:p>
        </w:tc>
      </w:tr>
      <w:tr>
        <w:tblPrEx>
          <w:tblCellMar>
            <w:top w:w="15" w:type="dxa"/>
            <w:left w:w="15" w:type="dxa"/>
            <w:bottom w:w="15" w:type="dxa"/>
            <w:right w:w="15" w:type="dxa"/>
          </w:tblCellMar>
        </w:tblPrEx>
        <w:trPr>
          <w:trHeight w:val="341" w:hRule="atLeast"/>
          <w:jc w:val="center"/>
        </w:trPr>
        <w:tc>
          <w:tcPr>
            <w:tcW w:w="14975" w:type="dxa"/>
            <w:gridSpan w:val="16"/>
            <w:tcBorders>
              <w:top w:val="nil"/>
              <w:left w:val="nil"/>
              <w:bottom w:val="nil"/>
              <w:right w:val="nil"/>
            </w:tcBorders>
            <w:vAlign w:val="center"/>
          </w:tcPr>
          <w:p>
            <w:pPr>
              <w:widowControl/>
              <w:jc w:val="left"/>
              <w:textAlignment w:val="center"/>
              <w:rPr>
                <w:rFonts w:eastAsia="仿宋_GB2312"/>
                <w:color w:val="000000"/>
                <w:sz w:val="24"/>
              </w:rPr>
            </w:pPr>
            <w:r>
              <w:rPr>
                <w:rFonts w:eastAsia="仿宋_GB2312"/>
                <w:color w:val="000000"/>
                <w:kern w:val="0"/>
                <w:sz w:val="24"/>
              </w:rPr>
              <w:t>1、企业已取得的勘察设计资质所涉及的注册、非注册人员，按照《主要专业技术人员配备表》中要求的各专业顺序逐一进行填写。</w:t>
            </w:r>
          </w:p>
        </w:tc>
      </w:tr>
      <w:tr>
        <w:tblPrEx>
          <w:tblCellMar>
            <w:top w:w="15" w:type="dxa"/>
            <w:left w:w="15" w:type="dxa"/>
            <w:bottom w:w="15" w:type="dxa"/>
            <w:right w:w="15" w:type="dxa"/>
          </w:tblCellMar>
        </w:tblPrEx>
        <w:trPr>
          <w:trHeight w:val="286" w:hRule="atLeast"/>
          <w:jc w:val="center"/>
        </w:trPr>
        <w:tc>
          <w:tcPr>
            <w:tcW w:w="14975" w:type="dxa"/>
            <w:gridSpan w:val="16"/>
            <w:tcBorders>
              <w:top w:val="nil"/>
              <w:left w:val="nil"/>
              <w:bottom w:val="nil"/>
              <w:right w:val="nil"/>
            </w:tcBorders>
            <w:vAlign w:val="center"/>
          </w:tcPr>
          <w:p>
            <w:pPr>
              <w:widowControl/>
              <w:jc w:val="left"/>
              <w:textAlignment w:val="center"/>
              <w:rPr>
                <w:rFonts w:eastAsia="仿宋_GB2312"/>
                <w:color w:val="000000"/>
                <w:kern w:val="0"/>
                <w:sz w:val="24"/>
              </w:rPr>
            </w:pPr>
            <w:r>
              <w:rPr>
                <w:rFonts w:hint="eastAsia" w:eastAsia="仿宋_GB2312"/>
                <w:color w:val="000000"/>
                <w:kern w:val="0"/>
                <w:sz w:val="24"/>
                <w:lang w:val="en-US" w:eastAsia="zh-CN"/>
              </w:rPr>
              <w:t>2</w:t>
            </w:r>
            <w:r>
              <w:rPr>
                <w:rFonts w:eastAsia="仿宋_GB2312"/>
                <w:color w:val="000000"/>
                <w:kern w:val="0"/>
                <w:sz w:val="24"/>
              </w:rPr>
              <w:t>、企业需按照已取得的资质项数，逐项逐页填写。</w:t>
            </w:r>
          </w:p>
        </w:tc>
      </w:tr>
    </w:tbl>
    <w:p>
      <w:pPr>
        <w:rPr>
          <w:rFonts w:hint="eastAsia"/>
        </w:rPr>
        <w:sectPr>
          <w:pgSz w:w="16838" w:h="11906" w:orient="landscape"/>
          <w:pgMar w:top="1531" w:right="2154" w:bottom="1531" w:left="1417" w:header="851" w:footer="992" w:gutter="0"/>
          <w:cols w:space="720" w:num="1"/>
          <w:docGrid w:type="lines" w:linePitch="312" w:charSpace="0"/>
        </w:sectPr>
      </w:pPr>
    </w:p>
    <w:p>
      <w:pPr>
        <w:keepNext w:val="0"/>
        <w:keepLines w:val="0"/>
        <w:widowControl/>
        <w:suppressLineNumbers w:val="0"/>
        <w:jc w:val="both"/>
        <w:textAlignment w:val="center"/>
        <w:rPr>
          <w:rFonts w:hint="default"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附件2</w:t>
      </w:r>
    </w:p>
    <w:p>
      <w:pPr>
        <w:ind w:left="0" w:leftChars="0" w:firstLine="0" w:firstLineChars="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工程勘察、设计企业法定代表人动态核查</w:t>
      </w:r>
    </w:p>
    <w:p>
      <w:pPr>
        <w:ind w:left="0" w:leftChars="0" w:firstLine="0" w:firstLineChars="0"/>
        <w:jc w:val="center"/>
        <w:rPr>
          <w:rFonts w:hint="eastAsia"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材料真实性声明</w:t>
      </w:r>
    </w:p>
    <w:p>
      <w:pPr>
        <w:ind w:left="0" w:leftChars="0" w:firstLine="0" w:firstLineChars="0"/>
        <w:jc w:val="both"/>
        <w:rPr>
          <w:rFonts w:hint="eastAsia" w:ascii="华文中宋" w:hAnsi="华文中宋" w:eastAsia="华文中宋" w:cs="华文中宋"/>
          <w:kern w:val="2"/>
          <w:sz w:val="40"/>
          <w:szCs w:val="40"/>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本人　×××（法定代表人）××××××（身份证号码）郑重声明：</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本企业此次提供的企业营业执照、资质证书、 被核查企业注册人员清单被核查企业非注册人员清单等工程勘察、设计资质动态核查材料的全部数据、内容是真实的；同时，我在此所做的声明也是真实有效的。我知道隐瞒有关真实情况和填报虚假资料是严重的违法行为。在此次福州市工程勘察、设计企业资质动态核查中，本企业提供的资料如有虚假，本企业及本人愿接受住房城乡建设行政主管部门及其他有关部门依据有关法律法规给予的处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企业法定代表人：（签字）　×××　（公章）</w:t>
      </w: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right"/>
        <w:textAlignment w:val="auto"/>
        <w:rPr>
          <w:rFonts w:hint="eastAsia"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righ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××××年××月××日</w:t>
      </w:r>
    </w:p>
    <w:p>
      <w:pPr>
        <w:pStyle w:val="2"/>
        <w:ind w:left="0" w:leftChars="0" w:firstLine="0" w:firstLineChars="0"/>
        <w:sectPr>
          <w:pgSz w:w="11906" w:h="16838"/>
          <w:pgMar w:top="1417" w:right="1417" w:bottom="1417" w:left="1417" w:header="851" w:footer="992" w:gutter="0"/>
          <w:cols w:space="720" w:num="1"/>
          <w:docGrid w:type="lines" w:linePitch="312" w:charSpace="0"/>
        </w:sectPr>
      </w:pPr>
    </w:p>
    <w:tbl>
      <w:tblPr>
        <w:tblStyle w:val="5"/>
        <w:tblW w:w="14542" w:type="dxa"/>
        <w:tblInd w:w="-206" w:type="dxa"/>
        <w:tblLayout w:type="fixed"/>
        <w:tblCellMar>
          <w:top w:w="0" w:type="dxa"/>
          <w:left w:w="0" w:type="dxa"/>
          <w:bottom w:w="0" w:type="dxa"/>
          <w:right w:w="0" w:type="dxa"/>
        </w:tblCellMar>
      </w:tblPr>
      <w:tblGrid>
        <w:gridCol w:w="816"/>
        <w:gridCol w:w="1597"/>
        <w:gridCol w:w="927"/>
        <w:gridCol w:w="206"/>
        <w:gridCol w:w="779"/>
        <w:gridCol w:w="1250"/>
        <w:gridCol w:w="982"/>
        <w:gridCol w:w="779"/>
        <w:gridCol w:w="1012"/>
        <w:gridCol w:w="1013"/>
        <w:gridCol w:w="2493"/>
        <w:gridCol w:w="2688"/>
      </w:tblGrid>
      <w:tr>
        <w:tblPrEx>
          <w:tblCellMar>
            <w:top w:w="0" w:type="dxa"/>
            <w:left w:w="0" w:type="dxa"/>
            <w:bottom w:w="0" w:type="dxa"/>
            <w:right w:w="0" w:type="dxa"/>
          </w:tblCellMar>
        </w:tblPrEx>
        <w:trPr>
          <w:trHeight w:val="739" w:hRule="atLeast"/>
        </w:trPr>
        <w:tc>
          <w:tcPr>
            <w:tcW w:w="14542" w:type="dxa"/>
            <w:gridSpan w:val="12"/>
            <w:tcBorders>
              <w:top w:val="nil"/>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仿宋_GB2312" w:hAnsi="仿宋_GB2312" w:eastAsia="仿宋_GB2312" w:cs="仿宋_GB2312"/>
                <w:b w:val="0"/>
                <w:bCs/>
                <w:i w:val="0"/>
                <w:color w:val="000000"/>
                <w:kern w:val="0"/>
                <w:sz w:val="32"/>
                <w:szCs w:val="32"/>
                <w:u w:val="none"/>
                <w:lang w:val="en-US" w:eastAsia="zh-CN" w:bidi="ar"/>
              </w:rPr>
            </w:pPr>
            <w:r>
              <w:rPr>
                <w:rFonts w:hint="eastAsia" w:ascii="仿宋_GB2312" w:hAnsi="仿宋_GB2312" w:eastAsia="仿宋_GB2312" w:cs="仿宋_GB2312"/>
                <w:b w:val="0"/>
                <w:bCs/>
                <w:i w:val="0"/>
                <w:color w:val="000000"/>
                <w:kern w:val="0"/>
                <w:sz w:val="32"/>
                <w:szCs w:val="32"/>
                <w:u w:val="none"/>
                <w:lang w:val="en-US" w:eastAsia="zh-CN" w:bidi="ar"/>
              </w:rPr>
              <w:t>附件3</w:t>
            </w:r>
          </w:p>
          <w:p>
            <w:pPr>
              <w:widowControl/>
              <w:autoSpaceDE w:val="0"/>
              <w:spacing w:line="520" w:lineRule="exact"/>
              <w:jc w:val="center"/>
              <w:textAlignment w:val="center"/>
              <w:rPr>
                <w:rFonts w:hint="eastAsia" w:ascii="宋体" w:hAnsi="宋体" w:eastAsia="宋体" w:cs="宋体"/>
                <w:b/>
                <w:i w:val="0"/>
                <w:color w:val="000000"/>
                <w:sz w:val="40"/>
                <w:szCs w:val="40"/>
                <w:u w:val="none"/>
              </w:rPr>
            </w:pPr>
            <w:r>
              <w:rPr>
                <w:rFonts w:eastAsia="方正小标宋简体"/>
                <w:color w:val="000000"/>
                <w:kern w:val="0"/>
                <w:sz w:val="44"/>
                <w:szCs w:val="44"/>
              </w:rPr>
              <w:t>企业资质</w:t>
            </w:r>
            <w:r>
              <w:rPr>
                <w:rFonts w:hint="eastAsia" w:eastAsia="方正小标宋简体"/>
                <w:color w:val="000000"/>
                <w:kern w:val="0"/>
                <w:sz w:val="44"/>
                <w:szCs w:val="44"/>
                <w:lang w:eastAsia="zh-CN"/>
              </w:rPr>
              <w:t>动态核查</w:t>
            </w:r>
            <w:r>
              <w:rPr>
                <w:rFonts w:eastAsia="方正小标宋简体"/>
                <w:color w:val="000000"/>
                <w:kern w:val="0"/>
                <w:sz w:val="44"/>
                <w:szCs w:val="44"/>
              </w:rPr>
              <w:t>表（勘察设计）</w:t>
            </w:r>
          </w:p>
        </w:tc>
      </w:tr>
      <w:tr>
        <w:tblPrEx>
          <w:tblCellMar>
            <w:top w:w="0" w:type="dxa"/>
            <w:left w:w="0" w:type="dxa"/>
            <w:bottom w:w="0" w:type="dxa"/>
            <w:right w:w="0" w:type="dxa"/>
          </w:tblCellMar>
        </w:tblPrEx>
        <w:trPr>
          <w:trHeight w:val="480" w:hRule="atLeast"/>
        </w:trPr>
        <w:tc>
          <w:tcPr>
            <w:tcW w:w="816" w:type="dxa"/>
            <w:tcBorders>
              <w:top w:val="nil"/>
              <w:left w:val="nil"/>
              <w:bottom w:val="nil"/>
              <w:right w:val="nil"/>
            </w:tcBorders>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4"/>
                <w:szCs w:val="24"/>
                <w:u w:val="none"/>
              </w:rPr>
            </w:pPr>
          </w:p>
        </w:tc>
        <w:tc>
          <w:tcPr>
            <w:tcW w:w="2524" w:type="dxa"/>
            <w:gridSpan w:val="2"/>
            <w:tcBorders>
              <w:top w:val="nil"/>
              <w:left w:val="nil"/>
              <w:bottom w:val="nil"/>
              <w:right w:val="nil"/>
            </w:tcBorders>
            <w:tcMar>
              <w:top w:w="15" w:type="dxa"/>
              <w:left w:w="15" w:type="dxa"/>
              <w:right w:w="15" w:type="dxa"/>
            </w:tcMar>
            <w:vAlign w:val="center"/>
          </w:tcPr>
          <w:p>
            <w:pPr>
              <w:widowControl/>
              <w:autoSpaceDE w:val="0"/>
              <w:spacing w:line="360" w:lineRule="exact"/>
              <w:jc w:val="center"/>
            </w:pPr>
          </w:p>
        </w:tc>
        <w:tc>
          <w:tcPr>
            <w:tcW w:w="985" w:type="dxa"/>
            <w:gridSpan w:val="2"/>
            <w:tcBorders>
              <w:top w:val="nil"/>
              <w:left w:val="nil"/>
              <w:bottom w:val="nil"/>
              <w:right w:val="nil"/>
            </w:tcBorders>
            <w:tcMar>
              <w:top w:w="15" w:type="dxa"/>
              <w:left w:w="15" w:type="dxa"/>
              <w:right w:w="15" w:type="dxa"/>
            </w:tcMar>
            <w:vAlign w:val="center"/>
          </w:tcPr>
          <w:p>
            <w:pPr>
              <w:widowControl/>
              <w:autoSpaceDE w:val="0"/>
              <w:spacing w:line="360" w:lineRule="exact"/>
              <w:jc w:val="center"/>
            </w:pPr>
          </w:p>
        </w:tc>
        <w:tc>
          <w:tcPr>
            <w:tcW w:w="2232" w:type="dxa"/>
            <w:gridSpan w:val="2"/>
            <w:tcBorders>
              <w:top w:val="nil"/>
              <w:left w:val="nil"/>
              <w:bottom w:val="nil"/>
              <w:right w:val="nil"/>
            </w:tcBorders>
            <w:tcMar>
              <w:top w:w="15" w:type="dxa"/>
              <w:left w:w="15" w:type="dxa"/>
              <w:right w:w="15" w:type="dxa"/>
            </w:tcMar>
            <w:vAlign w:val="center"/>
          </w:tcPr>
          <w:p>
            <w:pPr>
              <w:widowControl/>
              <w:autoSpaceDE w:val="0"/>
              <w:spacing w:line="360" w:lineRule="exact"/>
              <w:jc w:val="center"/>
            </w:pPr>
          </w:p>
        </w:tc>
        <w:tc>
          <w:tcPr>
            <w:tcW w:w="779" w:type="dxa"/>
            <w:tcBorders>
              <w:top w:val="nil"/>
              <w:left w:val="nil"/>
              <w:bottom w:val="nil"/>
              <w:right w:val="nil"/>
            </w:tcBorders>
            <w:tcMar>
              <w:top w:w="15" w:type="dxa"/>
              <w:left w:w="15" w:type="dxa"/>
              <w:right w:w="15" w:type="dxa"/>
            </w:tcMar>
            <w:vAlign w:val="center"/>
          </w:tcPr>
          <w:p>
            <w:pPr>
              <w:widowControl/>
              <w:autoSpaceDE w:val="0"/>
              <w:spacing w:line="360" w:lineRule="exact"/>
              <w:jc w:val="center"/>
            </w:pPr>
          </w:p>
        </w:tc>
        <w:tc>
          <w:tcPr>
            <w:tcW w:w="1012" w:type="dxa"/>
            <w:tcBorders>
              <w:top w:val="nil"/>
              <w:left w:val="nil"/>
              <w:bottom w:val="nil"/>
              <w:right w:val="nil"/>
            </w:tcBorders>
            <w:tcMar>
              <w:top w:w="15" w:type="dxa"/>
              <w:left w:w="15" w:type="dxa"/>
              <w:right w:w="15" w:type="dxa"/>
            </w:tcMar>
            <w:vAlign w:val="center"/>
          </w:tcPr>
          <w:p>
            <w:pPr>
              <w:widowControl/>
              <w:autoSpaceDE w:val="0"/>
              <w:spacing w:line="360" w:lineRule="exact"/>
              <w:jc w:val="center"/>
            </w:pPr>
          </w:p>
        </w:tc>
        <w:tc>
          <w:tcPr>
            <w:tcW w:w="1013" w:type="dxa"/>
            <w:tcBorders>
              <w:top w:val="nil"/>
              <w:left w:val="nil"/>
              <w:bottom w:val="nil"/>
              <w:right w:val="nil"/>
            </w:tcBorders>
            <w:tcMar>
              <w:top w:w="15" w:type="dxa"/>
              <w:left w:w="15" w:type="dxa"/>
              <w:right w:w="15" w:type="dxa"/>
            </w:tcMar>
            <w:vAlign w:val="center"/>
          </w:tcPr>
          <w:p>
            <w:pPr>
              <w:widowControl/>
              <w:autoSpaceDE w:val="0"/>
              <w:spacing w:line="360" w:lineRule="exact"/>
              <w:jc w:val="center"/>
            </w:pPr>
          </w:p>
        </w:tc>
        <w:tc>
          <w:tcPr>
            <w:tcW w:w="5181" w:type="dxa"/>
            <w:gridSpan w:val="2"/>
            <w:tcBorders>
              <w:top w:val="nil"/>
              <w:left w:val="nil"/>
              <w:bottom w:val="nil"/>
              <w:right w:val="nil"/>
            </w:tcBorders>
            <w:tcMar>
              <w:top w:w="15" w:type="dxa"/>
              <w:left w:w="15" w:type="dxa"/>
              <w:right w:w="15" w:type="dxa"/>
            </w:tcMar>
            <w:vAlign w:val="center"/>
          </w:tcPr>
          <w:p>
            <w:pPr>
              <w:widowControl/>
              <w:autoSpaceDE w:val="0"/>
              <w:spacing w:line="360" w:lineRule="exact"/>
              <w:jc w:val="center"/>
              <w:textAlignment w:val="center"/>
            </w:pPr>
            <w:r>
              <w:rPr>
                <w:rFonts w:eastAsia="仿宋_GB2312"/>
                <w:color w:val="000000"/>
                <w:kern w:val="0"/>
                <w:sz w:val="24"/>
              </w:rPr>
              <w:t xml:space="preserve">填表日期：     年    月    日   </w:t>
            </w:r>
          </w:p>
        </w:tc>
      </w:tr>
      <w:tr>
        <w:tblPrEx>
          <w:tblCellMar>
            <w:top w:w="0" w:type="dxa"/>
            <w:left w:w="0" w:type="dxa"/>
            <w:bottom w:w="0" w:type="dxa"/>
            <w:right w:w="0" w:type="dxa"/>
          </w:tblCellMar>
        </w:tblPrEx>
        <w:trPr>
          <w:trHeight w:val="540" w:hRule="atLeast"/>
        </w:trPr>
        <w:tc>
          <w:tcPr>
            <w:tcW w:w="24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2"/>
                <w:szCs w:val="22"/>
                <w:u w:val="none"/>
              </w:rPr>
            </w:pPr>
            <w:r>
              <w:rPr>
                <w:rFonts w:eastAsia="仿宋_GB2312"/>
                <w:b/>
                <w:bCs/>
                <w:color w:val="000000"/>
                <w:kern w:val="0"/>
                <w:sz w:val="24"/>
              </w:rPr>
              <w:t>企业名称                 （单位公章）</w:t>
            </w:r>
          </w:p>
        </w:tc>
        <w:tc>
          <w:tcPr>
            <w:tcW w:w="4144"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2"/>
                <w:szCs w:val="22"/>
                <w:u w:val="none"/>
              </w:rPr>
            </w:pPr>
          </w:p>
        </w:tc>
        <w:tc>
          <w:tcPr>
            <w:tcW w:w="179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2"/>
                <w:szCs w:val="22"/>
                <w:u w:val="none"/>
              </w:rPr>
            </w:pPr>
            <w:r>
              <w:rPr>
                <w:rFonts w:eastAsia="仿宋_GB2312"/>
                <w:b/>
                <w:bCs/>
                <w:color w:val="000000"/>
                <w:kern w:val="0"/>
                <w:sz w:val="24"/>
              </w:rPr>
              <w:t>详细地址</w:t>
            </w:r>
          </w:p>
        </w:tc>
        <w:tc>
          <w:tcPr>
            <w:tcW w:w="619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4" w:hRule="atLeast"/>
        </w:trPr>
        <w:tc>
          <w:tcPr>
            <w:tcW w:w="14542"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440" w:lineRule="exact"/>
              <w:jc w:val="center"/>
              <w:textAlignment w:val="center"/>
              <w:rPr>
                <w:rFonts w:hint="eastAsia" w:eastAsia="仿宋_GB2312"/>
                <w:b/>
                <w:bCs/>
                <w:color w:val="000000"/>
                <w:kern w:val="0"/>
                <w:sz w:val="24"/>
                <w:lang w:eastAsia="zh-CN"/>
              </w:rPr>
            </w:pPr>
            <w:r>
              <w:rPr>
                <w:rFonts w:hint="eastAsia" w:eastAsia="仿宋_GB2312"/>
                <w:b/>
                <w:bCs/>
                <w:color w:val="000000"/>
                <w:kern w:val="0"/>
                <w:sz w:val="24"/>
                <w:lang w:eastAsia="zh-CN"/>
              </w:rPr>
              <w:t>是否已上报</w:t>
            </w:r>
            <w:r>
              <w:rPr>
                <w:rFonts w:hint="eastAsia" w:eastAsia="仿宋_GB2312"/>
                <w:b/>
                <w:bCs/>
                <w:color w:val="000000"/>
                <w:kern w:val="0"/>
                <w:sz w:val="24"/>
                <w:lang w:val="en-US" w:eastAsia="zh-CN"/>
              </w:rPr>
              <w:t>2021年度勘察设计企业统计年报（是 / 否）</w:t>
            </w:r>
          </w:p>
        </w:tc>
      </w:tr>
      <w:tr>
        <w:tblPrEx>
          <w:tblCellMar>
            <w:top w:w="0" w:type="dxa"/>
            <w:left w:w="0" w:type="dxa"/>
            <w:bottom w:w="0" w:type="dxa"/>
            <w:right w:w="0" w:type="dxa"/>
          </w:tblCellMar>
        </w:tblPrEx>
        <w:trPr>
          <w:trHeight w:val="585" w:hRule="atLeast"/>
        </w:trPr>
        <w:tc>
          <w:tcPr>
            <w:tcW w:w="14542" w:type="dxa"/>
            <w:gridSpan w:val="1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440" w:lineRule="exact"/>
              <w:jc w:val="center"/>
              <w:textAlignment w:val="center"/>
              <w:rPr>
                <w:rFonts w:hint="eastAsia" w:ascii="宋体" w:hAnsi="宋体" w:eastAsia="宋体" w:cs="宋体"/>
                <w:i w:val="0"/>
                <w:color w:val="000000"/>
                <w:sz w:val="24"/>
                <w:szCs w:val="24"/>
                <w:u w:val="none"/>
              </w:rPr>
            </w:pPr>
            <w:r>
              <w:rPr>
                <w:rFonts w:hint="eastAsia" w:eastAsia="仿宋_GB2312"/>
                <w:b/>
                <w:bCs/>
                <w:color w:val="000000"/>
                <w:kern w:val="0"/>
                <w:sz w:val="24"/>
                <w:lang w:eastAsia="zh-CN"/>
              </w:rPr>
              <w:t>核</w:t>
            </w:r>
            <w:r>
              <w:rPr>
                <w:rFonts w:eastAsia="仿宋_GB2312"/>
                <w:b/>
                <w:bCs/>
                <w:color w:val="000000"/>
                <w:kern w:val="0"/>
                <w:sz w:val="24"/>
              </w:rPr>
              <w:t>查内容</w:t>
            </w:r>
          </w:p>
        </w:tc>
      </w:tr>
      <w:tr>
        <w:tblPrEx>
          <w:tblCellMar>
            <w:top w:w="0" w:type="dxa"/>
            <w:left w:w="0" w:type="dxa"/>
            <w:bottom w:w="0" w:type="dxa"/>
            <w:right w:w="0" w:type="dxa"/>
          </w:tblCellMar>
        </w:tblPrEx>
        <w:trPr>
          <w:trHeight w:val="600" w:hRule="atLeast"/>
        </w:trPr>
        <w:tc>
          <w:tcPr>
            <w:tcW w:w="8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序号</w:t>
            </w:r>
          </w:p>
        </w:tc>
        <w:tc>
          <w:tcPr>
            <w:tcW w:w="15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现有资质</w:t>
            </w:r>
          </w:p>
        </w:tc>
        <w:tc>
          <w:tcPr>
            <w:tcW w:w="11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pPr>
            <w:r>
              <w:rPr>
                <w:rFonts w:eastAsia="仿宋_GB2312"/>
                <w:b/>
                <w:bCs/>
                <w:color w:val="000000"/>
                <w:kern w:val="0"/>
                <w:sz w:val="24"/>
              </w:rPr>
              <w:t>资质取 得时间</w:t>
            </w:r>
          </w:p>
        </w:tc>
        <w:tc>
          <w:tcPr>
            <w:tcW w:w="20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pPr>
            <w:r>
              <w:rPr>
                <w:rFonts w:eastAsia="仿宋_GB2312"/>
                <w:b/>
                <w:bCs/>
                <w:color w:val="000000"/>
                <w:kern w:val="0"/>
                <w:sz w:val="24"/>
              </w:rPr>
              <w:t>技术负责人（经历、资格、专业（含学历专业））</w:t>
            </w:r>
          </w:p>
        </w:tc>
        <w:tc>
          <w:tcPr>
            <w:tcW w:w="277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注册人员数量            及专业</w:t>
            </w:r>
          </w:p>
        </w:tc>
        <w:tc>
          <w:tcPr>
            <w:tcW w:w="35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b/>
                <w:bCs/>
                <w:color w:val="000000"/>
                <w:kern w:val="0"/>
                <w:sz w:val="24"/>
              </w:rPr>
              <w:t>非注册人员数量及专业</w:t>
            </w:r>
          </w:p>
        </w:tc>
        <w:tc>
          <w:tcPr>
            <w:tcW w:w="26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hint="eastAsia" w:eastAsia="仿宋_GB2312"/>
                <w:b/>
                <w:bCs/>
                <w:color w:val="000000"/>
                <w:kern w:val="0"/>
                <w:sz w:val="24"/>
                <w:lang w:eastAsia="zh-CN"/>
              </w:rPr>
              <w:t>相关技术人员</w:t>
            </w:r>
            <w:r>
              <w:rPr>
                <w:rFonts w:eastAsia="仿宋_GB2312"/>
                <w:b/>
                <w:bCs/>
                <w:color w:val="000000"/>
                <w:kern w:val="0"/>
                <w:sz w:val="24"/>
              </w:rPr>
              <w:t>社保缴交情况（社保缴纳期限）</w:t>
            </w:r>
          </w:p>
        </w:tc>
      </w:tr>
      <w:tr>
        <w:tblPrEx>
          <w:tblCellMar>
            <w:top w:w="0" w:type="dxa"/>
            <w:left w:w="0" w:type="dxa"/>
            <w:bottom w:w="0" w:type="dxa"/>
            <w:right w:w="0" w:type="dxa"/>
          </w:tblCellMar>
        </w:tblPrEx>
        <w:trPr>
          <w:trHeight w:val="1219" w:hRule="atLeast"/>
        </w:trPr>
        <w:tc>
          <w:tcPr>
            <w:tcW w:w="8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color w:val="000000"/>
                <w:kern w:val="0"/>
                <w:sz w:val="24"/>
              </w:rPr>
              <w:t>1</w:t>
            </w:r>
          </w:p>
        </w:tc>
        <w:tc>
          <w:tcPr>
            <w:tcW w:w="15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left"/>
              <w:textAlignment w:val="center"/>
              <w:rPr>
                <w:rFonts w:hint="eastAsia" w:ascii="宋体" w:hAnsi="宋体" w:eastAsia="宋体" w:cs="宋体"/>
                <w:i w:val="0"/>
                <w:color w:val="000000"/>
                <w:sz w:val="24"/>
                <w:szCs w:val="24"/>
                <w:u w:val="none"/>
              </w:rPr>
            </w:pPr>
            <w:r>
              <w:rPr>
                <w:rFonts w:eastAsia="仿宋_GB2312"/>
                <w:color w:val="000000"/>
                <w:kern w:val="0"/>
                <w:sz w:val="24"/>
              </w:rPr>
              <w:t>示例：建筑工程设计甲级</w:t>
            </w:r>
          </w:p>
        </w:tc>
        <w:tc>
          <w:tcPr>
            <w:tcW w:w="1133"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pPr>
          </w:p>
        </w:tc>
        <w:tc>
          <w:tcPr>
            <w:tcW w:w="202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left"/>
              <w:textAlignment w:val="center"/>
            </w:pPr>
            <w:r>
              <w:rPr>
                <w:rFonts w:eastAsia="仿宋_GB2312"/>
                <w:color w:val="000000"/>
                <w:kern w:val="0"/>
                <w:sz w:val="24"/>
              </w:rPr>
              <w:t>1、张三、其资格、专业（含学历专业）</w:t>
            </w:r>
          </w:p>
        </w:tc>
        <w:tc>
          <w:tcPr>
            <w:tcW w:w="277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sz w:val="24"/>
              </w:rPr>
              <w:t>1、</w:t>
            </w:r>
            <w:r>
              <w:rPr>
                <w:rFonts w:eastAsia="仿宋_GB2312"/>
                <w:color w:val="000000"/>
                <w:kern w:val="0"/>
                <w:sz w:val="24"/>
              </w:rPr>
              <w:t>张三，注册证书、XX专业；……</w:t>
            </w:r>
          </w:p>
        </w:tc>
        <w:tc>
          <w:tcPr>
            <w:tcW w:w="35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sz w:val="24"/>
              </w:rPr>
              <w:t>1、</w:t>
            </w:r>
            <w:r>
              <w:rPr>
                <w:rFonts w:eastAsia="仿宋_GB2312"/>
                <w:color w:val="000000"/>
                <w:kern w:val="0"/>
                <w:sz w:val="24"/>
              </w:rPr>
              <w:t>张三，中级职称（高级职称），职称证专业；毕业证书专业</w:t>
            </w:r>
          </w:p>
        </w:tc>
        <w:tc>
          <w:tcPr>
            <w:tcW w:w="268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center"/>
              <w:textAlignment w:val="center"/>
              <w:rPr>
                <w:rFonts w:hint="eastAsia" w:ascii="宋体" w:hAnsi="宋体" w:eastAsia="宋体" w:cs="宋体"/>
                <w:i w:val="0"/>
                <w:color w:val="000000"/>
                <w:sz w:val="24"/>
                <w:szCs w:val="24"/>
                <w:u w:val="none"/>
              </w:rPr>
            </w:pPr>
            <w:r>
              <w:rPr>
                <w:rFonts w:eastAsia="仿宋_GB2312"/>
                <w:color w:val="000000"/>
                <w:kern w:val="0"/>
                <w:sz w:val="24"/>
              </w:rPr>
              <w:t>20XX年XX月- 20XX年XX月</w:t>
            </w:r>
          </w:p>
        </w:tc>
      </w:tr>
      <w:tr>
        <w:tblPrEx>
          <w:tblCellMar>
            <w:top w:w="0" w:type="dxa"/>
            <w:left w:w="0" w:type="dxa"/>
            <w:bottom w:w="0" w:type="dxa"/>
            <w:right w:w="0" w:type="dxa"/>
          </w:tblCellMar>
        </w:tblPrEx>
        <w:trPr>
          <w:trHeight w:val="1678" w:hRule="atLeast"/>
        </w:trPr>
        <w:tc>
          <w:tcPr>
            <w:tcW w:w="8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133"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pPr>
          </w:p>
        </w:tc>
        <w:tc>
          <w:tcPr>
            <w:tcW w:w="202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pPr>
          </w:p>
        </w:tc>
        <w:tc>
          <w:tcPr>
            <w:tcW w:w="277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kern w:val="0"/>
                <w:sz w:val="24"/>
              </w:rPr>
              <w:t>2、李四，注册证书、XX专业；</w:t>
            </w:r>
          </w:p>
        </w:tc>
        <w:tc>
          <w:tcPr>
            <w:tcW w:w="35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utoSpaceDE w:val="0"/>
              <w:spacing w:line="360" w:lineRule="exact"/>
              <w:jc w:val="left"/>
              <w:rPr>
                <w:rFonts w:hint="eastAsia" w:ascii="宋体" w:hAnsi="宋体" w:eastAsia="宋体" w:cs="宋体"/>
                <w:i w:val="0"/>
                <w:color w:val="000000"/>
                <w:sz w:val="24"/>
                <w:szCs w:val="24"/>
                <w:u w:val="none"/>
              </w:rPr>
            </w:pPr>
            <w:r>
              <w:rPr>
                <w:rFonts w:eastAsia="仿宋_GB2312"/>
                <w:color w:val="000000"/>
                <w:kern w:val="0"/>
                <w:sz w:val="24"/>
              </w:rPr>
              <w:t>2、李四，中级职称（高级职称），职称证专业；毕业证书专业</w:t>
            </w:r>
          </w:p>
        </w:tc>
        <w:tc>
          <w:tcPr>
            <w:tcW w:w="268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0" w:hRule="atLeast"/>
        </w:trPr>
        <w:tc>
          <w:tcPr>
            <w:tcW w:w="14542" w:type="dxa"/>
            <w:gridSpan w:val="1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填报人姓名：                                                  联系电话：</w:t>
            </w:r>
          </w:p>
        </w:tc>
      </w:tr>
      <w:tr>
        <w:tblPrEx>
          <w:tblCellMar>
            <w:top w:w="0" w:type="dxa"/>
            <w:left w:w="0" w:type="dxa"/>
            <w:bottom w:w="0" w:type="dxa"/>
            <w:right w:w="0" w:type="dxa"/>
          </w:tblCellMar>
        </w:tblPrEx>
        <w:trPr>
          <w:trHeight w:val="285" w:hRule="atLeast"/>
        </w:trPr>
        <w:tc>
          <w:tcPr>
            <w:tcW w:w="14542" w:type="dxa"/>
            <w:gridSpan w:val="12"/>
            <w:tcBorders>
              <w:top w:val="nil"/>
              <w:left w:val="nil"/>
              <w:bottom w:val="nil"/>
              <w:right w:val="nil"/>
            </w:tcBorders>
            <w:tcMar>
              <w:top w:w="15" w:type="dxa"/>
              <w:left w:w="15" w:type="dxa"/>
              <w:right w:w="15" w:type="dxa"/>
            </w:tcMar>
            <w:vAlign w:val="center"/>
          </w:tcPr>
          <w:p>
            <w:pPr>
              <w:widowControl/>
              <w:jc w:val="left"/>
              <w:textAlignment w:val="center"/>
              <w:rPr>
                <w:rFonts w:hint="eastAsia" w:eastAsia="仿宋_GB2312"/>
                <w:color w:val="000000"/>
                <w:kern w:val="2"/>
                <w:sz w:val="24"/>
                <w:szCs w:val="24"/>
                <w:lang w:val="en-US" w:eastAsia="zh-CN" w:bidi="ar-SA"/>
              </w:rPr>
            </w:pPr>
            <w:r>
              <w:rPr>
                <w:rFonts w:eastAsia="仿宋_GB2312"/>
                <w:color w:val="000000"/>
                <w:kern w:val="0"/>
                <w:sz w:val="24"/>
              </w:rPr>
              <w:t>1、企业已取得的勘察设计资质所涉及的注册、非注册人员，按照《主要专业技术人员配备表》中要求的各专业顺序逐一进行填写。</w:t>
            </w:r>
          </w:p>
        </w:tc>
      </w:tr>
      <w:tr>
        <w:tblPrEx>
          <w:tblCellMar>
            <w:top w:w="0" w:type="dxa"/>
            <w:left w:w="0" w:type="dxa"/>
            <w:bottom w:w="0" w:type="dxa"/>
            <w:right w:w="0" w:type="dxa"/>
          </w:tblCellMar>
        </w:tblPrEx>
        <w:trPr>
          <w:trHeight w:val="90" w:hRule="atLeast"/>
        </w:trPr>
        <w:tc>
          <w:tcPr>
            <w:tcW w:w="14542" w:type="dxa"/>
            <w:gridSpan w:val="12"/>
            <w:vAlign w:val="center"/>
          </w:tcPr>
          <w:p>
            <w:pPr>
              <w:widowControl/>
              <w:spacing w:line="260" w:lineRule="exact"/>
              <w:jc w:val="left"/>
              <w:textAlignment w:val="center"/>
              <w:rPr>
                <w:rFonts w:hint="eastAsia" w:eastAsia="仿宋_GB2312"/>
                <w:color w:val="000000"/>
                <w:kern w:val="0"/>
                <w:sz w:val="24"/>
                <w:szCs w:val="24"/>
                <w:lang w:val="en-US" w:eastAsia="zh-CN" w:bidi="ar-SA"/>
              </w:rPr>
            </w:pPr>
            <w:r>
              <w:rPr>
                <w:rFonts w:hint="eastAsia" w:eastAsia="仿宋_GB2312"/>
                <w:color w:val="000000"/>
                <w:kern w:val="0"/>
                <w:sz w:val="24"/>
                <w:lang w:val="en-US" w:eastAsia="zh-CN"/>
              </w:rPr>
              <w:t>2</w:t>
            </w:r>
            <w:r>
              <w:rPr>
                <w:rFonts w:eastAsia="仿宋_GB2312"/>
                <w:color w:val="000000"/>
                <w:kern w:val="0"/>
                <w:sz w:val="24"/>
              </w:rPr>
              <w:t>、企业需按照已取得的资质项数，逐项逐页填写。</w:t>
            </w:r>
          </w:p>
        </w:tc>
      </w:tr>
    </w:tbl>
    <w:p>
      <w:pPr>
        <w:keepNext w:val="0"/>
        <w:keepLines w:val="0"/>
        <w:pageBreakBefore w:val="0"/>
        <w:kinsoku/>
        <w:wordWrap/>
        <w:overflowPunct/>
        <w:topLinePunct w:val="0"/>
        <w:autoSpaceDE/>
        <w:autoSpaceDN/>
        <w:bidi w:val="0"/>
        <w:spacing w:line="520" w:lineRule="exact"/>
        <w:ind w:left="0" w:leftChars="0" w:right="0" w:rightChars="0" w:firstLine="640" w:firstLineChars="200"/>
        <w:jc w:val="right"/>
        <w:textAlignment w:val="auto"/>
        <w:outlineLvl w:val="9"/>
        <w:rPr>
          <w:rFonts w:hint="eastAsia" w:ascii="仿宋" w:hAnsi="仿宋" w:eastAsia="仿宋" w:cs="仿宋"/>
          <w:sz w:val="32"/>
          <w:szCs w:val="32"/>
        </w:rPr>
        <w:sectPr>
          <w:pgSz w:w="16838" w:h="11906" w:orient="landscape"/>
          <w:pgMar w:top="1800" w:right="1440" w:bottom="1059" w:left="1440" w:header="851" w:footer="992" w:gutter="0"/>
          <w:cols w:space="720" w:num="1"/>
          <w:docGrid w:type="lines" w:linePitch="312" w:charSpace="0"/>
        </w:sectPr>
      </w:pPr>
    </w:p>
    <w:p>
      <w:pPr>
        <w:spacing w:line="50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widowControl/>
        <w:autoSpaceDE w:val="0"/>
        <w:spacing w:line="520" w:lineRule="exact"/>
        <w:jc w:val="center"/>
        <w:textAlignment w:val="center"/>
        <w:rPr>
          <w:rFonts w:hint="eastAsia" w:ascii="Times New Roman" w:hAnsi="Times New Roman" w:eastAsia="方正小标宋简体" w:cs="Times New Roman"/>
          <w:color w:val="000000"/>
          <w:kern w:val="0"/>
          <w:sz w:val="44"/>
          <w:szCs w:val="44"/>
          <w:lang w:eastAsia="zh-CN"/>
        </w:rPr>
      </w:pPr>
      <w:r>
        <w:rPr>
          <w:rFonts w:hint="eastAsia" w:ascii="Times New Roman" w:hAnsi="Times New Roman" w:eastAsia="方正小标宋简体" w:cs="Times New Roman"/>
          <w:color w:val="000000"/>
          <w:kern w:val="0"/>
          <w:sz w:val="44"/>
          <w:szCs w:val="44"/>
          <w:lang w:eastAsia="zh-CN"/>
        </w:rPr>
        <w:t>企业注册执业人员情况一览表</w:t>
      </w:r>
    </w:p>
    <w:p>
      <w:pPr>
        <w:widowControl/>
        <w:autoSpaceDE w:val="0"/>
        <w:spacing w:line="360" w:lineRule="exact"/>
        <w:ind w:firstLine="281" w:firstLineChars="100"/>
        <w:jc w:val="left"/>
        <w:textAlignment w:val="center"/>
        <w:rPr>
          <w:rFonts w:hint="eastAsia" w:ascii="Times New Roman" w:hAnsi="Times New Roman" w:eastAsia="仿宋_GB2312" w:cs="Times New Roman"/>
          <w:b/>
          <w:bCs/>
          <w:color w:val="000000"/>
          <w:kern w:val="0"/>
          <w:sz w:val="28"/>
          <w:szCs w:val="28"/>
          <w:lang w:eastAsia="zh-CN"/>
        </w:rPr>
      </w:pPr>
    </w:p>
    <w:p>
      <w:pPr>
        <w:widowControl/>
        <w:autoSpaceDE w:val="0"/>
        <w:spacing w:line="360" w:lineRule="exact"/>
        <w:ind w:firstLine="240" w:firstLineChars="100"/>
        <w:jc w:val="left"/>
        <w:textAlignment w:val="center"/>
        <w:rPr>
          <w:rFonts w:hint="eastAsia" w:ascii="Times New Roman" w:hAnsi="Times New Roman" w:eastAsia="仿宋_GB2312" w:cs="Times New Roman"/>
          <w:b/>
          <w:bCs/>
          <w:color w:val="000000"/>
          <w:kern w:val="0"/>
          <w:sz w:val="28"/>
          <w:szCs w:val="28"/>
        </w:rPr>
      </w:pPr>
      <w:r>
        <w:rPr>
          <w:rFonts w:hint="eastAsia" w:ascii="Times New Roman" w:hAnsi="Times New Roman" w:eastAsia="仿宋_GB2312" w:cs="Times New Roman"/>
          <w:color w:val="000000"/>
          <w:kern w:val="0"/>
          <w:sz w:val="24"/>
          <w:lang w:eastAsia="zh-CN"/>
        </w:rPr>
        <w:t>填报</w:t>
      </w:r>
      <w:r>
        <w:rPr>
          <w:rFonts w:hint="eastAsia" w:ascii="Times New Roman" w:hAnsi="Times New Roman" w:eastAsia="仿宋_GB2312" w:cs="Times New Roman"/>
          <w:color w:val="000000"/>
          <w:kern w:val="0"/>
          <w:sz w:val="24"/>
        </w:rPr>
        <w:t>单位：                    （公章）</w:t>
      </w:r>
      <w:r>
        <w:rPr>
          <w:rFonts w:hint="eastAsia" w:ascii="Times New Roman" w:hAnsi="Times New Roman" w:eastAsia="仿宋_GB2312" w:cs="Times New Roman"/>
          <w:color w:val="000000"/>
          <w:kern w:val="0"/>
          <w:sz w:val="24"/>
          <w:lang w:val="en-US" w:eastAsia="zh-CN"/>
        </w:rPr>
        <w:t xml:space="preserve"> </w:t>
      </w:r>
      <w:r>
        <w:rPr>
          <w:rFonts w:hint="eastAsia" w:ascii="Times New Roman" w:hAnsi="Times New Roman" w:eastAsia="仿宋_GB2312" w:cs="Times New Roman"/>
          <w:b/>
          <w:bCs/>
          <w:color w:val="000000"/>
          <w:kern w:val="0"/>
          <w:sz w:val="28"/>
          <w:szCs w:val="28"/>
          <w:lang w:val="en-US" w:eastAsia="zh-CN"/>
        </w:rPr>
        <w:t xml:space="preserve">                                         </w:t>
      </w:r>
      <w:r>
        <w:rPr>
          <w:rFonts w:eastAsia="仿宋_GB2312"/>
          <w:color w:val="000000"/>
          <w:kern w:val="0"/>
          <w:sz w:val="24"/>
        </w:rPr>
        <w:t>填表日期：     年    月    日</w:t>
      </w:r>
    </w:p>
    <w:tbl>
      <w:tblPr>
        <w:tblStyle w:val="5"/>
        <w:tblW w:w="14367"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023"/>
        <w:gridCol w:w="2577"/>
        <w:gridCol w:w="2018"/>
        <w:gridCol w:w="1718"/>
        <w:gridCol w:w="3587"/>
        <w:gridCol w:w="1650"/>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845"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序号</w:t>
            </w:r>
          </w:p>
        </w:tc>
        <w:tc>
          <w:tcPr>
            <w:tcW w:w="1023"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姓名</w:t>
            </w:r>
          </w:p>
        </w:tc>
        <w:tc>
          <w:tcPr>
            <w:tcW w:w="2577"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身份证号</w:t>
            </w:r>
          </w:p>
        </w:tc>
        <w:tc>
          <w:tcPr>
            <w:tcW w:w="2018"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rPr>
              <w:t>注册</w:t>
            </w:r>
            <w:r>
              <w:rPr>
                <w:rFonts w:hint="eastAsia" w:ascii="Times New Roman" w:hAnsi="Times New Roman" w:eastAsia="仿宋_GB2312" w:cs="Times New Roman"/>
                <w:b/>
                <w:bCs/>
                <w:color w:val="000000"/>
                <w:kern w:val="0"/>
                <w:sz w:val="24"/>
                <w:lang w:eastAsia="zh-CN"/>
              </w:rPr>
              <w:t>专业</w:t>
            </w:r>
          </w:p>
        </w:tc>
        <w:tc>
          <w:tcPr>
            <w:tcW w:w="1718"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注册号</w:t>
            </w:r>
          </w:p>
        </w:tc>
        <w:tc>
          <w:tcPr>
            <w:tcW w:w="3587"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lang w:eastAsia="zh-CN"/>
              </w:rPr>
              <w:t>技术职称</w:t>
            </w:r>
          </w:p>
        </w:tc>
        <w:tc>
          <w:tcPr>
            <w:tcW w:w="1650"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本人签名</w:t>
            </w:r>
          </w:p>
        </w:tc>
        <w:tc>
          <w:tcPr>
            <w:tcW w:w="949"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500" w:lineRule="exact"/>
              <w:jc w:val="center"/>
              <w:rPr>
                <w:rFonts w:hint="eastAsia" w:ascii="仿宋" w:hAnsi="仿宋" w:eastAsia="仿宋"/>
                <w:sz w:val="24"/>
                <w:szCs w:val="24"/>
                <w:lang w:val="en-US" w:eastAsia="zh-CN"/>
              </w:rPr>
            </w:pPr>
          </w:p>
        </w:tc>
        <w:tc>
          <w:tcPr>
            <w:tcW w:w="1023" w:type="dxa"/>
            <w:vAlign w:val="center"/>
          </w:tcPr>
          <w:p>
            <w:pPr>
              <w:spacing w:line="500" w:lineRule="exact"/>
              <w:jc w:val="center"/>
              <w:rPr>
                <w:rFonts w:hint="default" w:ascii="仿宋" w:hAnsi="仿宋" w:eastAsia="仿宋"/>
                <w:sz w:val="24"/>
                <w:szCs w:val="24"/>
                <w:lang w:val="en-US" w:eastAsia="zh-CN"/>
              </w:rPr>
            </w:pPr>
          </w:p>
        </w:tc>
        <w:tc>
          <w:tcPr>
            <w:tcW w:w="2577" w:type="dxa"/>
            <w:vAlign w:val="center"/>
          </w:tcPr>
          <w:p>
            <w:pPr>
              <w:spacing w:line="500" w:lineRule="exact"/>
              <w:jc w:val="center"/>
              <w:rPr>
                <w:rFonts w:hint="default" w:ascii="仿宋" w:hAnsi="仿宋" w:eastAsia="仿宋"/>
                <w:sz w:val="24"/>
                <w:szCs w:val="24"/>
                <w:lang w:val="en-US" w:eastAsia="zh-CN"/>
              </w:rPr>
            </w:pPr>
          </w:p>
        </w:tc>
        <w:tc>
          <w:tcPr>
            <w:tcW w:w="2018" w:type="dxa"/>
            <w:vAlign w:val="center"/>
          </w:tcPr>
          <w:p>
            <w:pPr>
              <w:spacing w:line="500" w:lineRule="exact"/>
              <w:jc w:val="center"/>
              <w:rPr>
                <w:rFonts w:hint="eastAsia" w:ascii="仿宋" w:hAnsi="仿宋" w:eastAsia="仿宋"/>
                <w:sz w:val="24"/>
                <w:szCs w:val="24"/>
              </w:rPr>
            </w:pPr>
          </w:p>
        </w:tc>
        <w:tc>
          <w:tcPr>
            <w:tcW w:w="1718" w:type="dxa"/>
            <w:vAlign w:val="center"/>
          </w:tcPr>
          <w:p>
            <w:pPr>
              <w:spacing w:line="500" w:lineRule="exact"/>
              <w:jc w:val="center"/>
              <w:rPr>
                <w:rFonts w:hint="eastAsia" w:ascii="仿宋" w:hAnsi="仿宋" w:eastAsia="仿宋"/>
                <w:sz w:val="24"/>
                <w:szCs w:val="24"/>
              </w:rPr>
            </w:pPr>
          </w:p>
        </w:tc>
        <w:tc>
          <w:tcPr>
            <w:tcW w:w="3587" w:type="dxa"/>
            <w:vAlign w:val="center"/>
          </w:tcPr>
          <w:p>
            <w:pPr>
              <w:spacing w:line="500" w:lineRule="exact"/>
              <w:jc w:val="center"/>
              <w:rPr>
                <w:rFonts w:hint="eastAsia" w:ascii="仿宋" w:hAnsi="仿宋" w:eastAsia="仿宋"/>
                <w:sz w:val="24"/>
                <w:szCs w:val="24"/>
              </w:rPr>
            </w:pPr>
          </w:p>
        </w:tc>
        <w:tc>
          <w:tcPr>
            <w:tcW w:w="1650" w:type="dxa"/>
            <w:vAlign w:val="center"/>
          </w:tcPr>
          <w:p>
            <w:pPr>
              <w:spacing w:line="500" w:lineRule="exact"/>
              <w:jc w:val="center"/>
              <w:rPr>
                <w:rFonts w:hint="eastAsia" w:ascii="仿宋" w:hAnsi="仿宋" w:eastAsia="仿宋"/>
                <w:sz w:val="24"/>
                <w:szCs w:val="24"/>
              </w:rPr>
            </w:pPr>
          </w:p>
        </w:tc>
        <w:tc>
          <w:tcPr>
            <w:tcW w:w="949"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val="en-US" w:eastAsia="zh-CN"/>
              </w:rPr>
            </w:pPr>
            <w:r>
              <w:rPr>
                <w:rFonts w:hint="eastAsia" w:ascii="Times New Roman" w:hAnsi="Times New Roman" w:eastAsia="仿宋_GB2312" w:cs="Times New Roman"/>
                <w:b/>
                <w:bCs/>
                <w:color w:val="000000"/>
                <w:kern w:val="0"/>
                <w:sz w:val="24"/>
                <w:lang w:val="en-US" w:eastAsia="zh-CN"/>
              </w:rPr>
              <w:t>技术</w:t>
            </w:r>
          </w:p>
          <w:p>
            <w:pPr>
              <w:widowControl/>
              <w:autoSpaceDE w:val="0"/>
              <w:spacing w:line="360" w:lineRule="exact"/>
              <w:jc w:val="center"/>
              <w:textAlignment w:val="center"/>
              <w:rPr>
                <w:rFonts w:hint="eastAsia" w:ascii="仿宋" w:hAnsi="仿宋" w:eastAsia="仿宋"/>
                <w:sz w:val="24"/>
                <w:szCs w:val="24"/>
                <w:lang w:eastAsia="zh-CN"/>
              </w:rPr>
            </w:pPr>
            <w:r>
              <w:rPr>
                <w:rFonts w:hint="eastAsia" w:ascii="Times New Roman" w:hAnsi="Times New Roman" w:eastAsia="仿宋_GB2312" w:cs="Times New Roman"/>
                <w:b/>
                <w:bCs/>
                <w:color w:val="000000"/>
                <w:kern w:val="0"/>
                <w:sz w:val="24"/>
                <w:lang w:val="en-US" w:eastAsia="zh-CN"/>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500" w:lineRule="exact"/>
              <w:jc w:val="center"/>
              <w:rPr>
                <w:rFonts w:hint="eastAsia" w:ascii="仿宋" w:hAnsi="仿宋" w:eastAsia="仿宋"/>
                <w:sz w:val="21"/>
                <w:szCs w:val="21"/>
              </w:rPr>
            </w:pPr>
          </w:p>
        </w:tc>
        <w:tc>
          <w:tcPr>
            <w:tcW w:w="1023" w:type="dxa"/>
            <w:vAlign w:val="center"/>
          </w:tcPr>
          <w:p>
            <w:pPr>
              <w:spacing w:line="500" w:lineRule="exact"/>
              <w:jc w:val="center"/>
              <w:rPr>
                <w:rFonts w:hint="eastAsia" w:ascii="仿宋" w:hAnsi="仿宋" w:eastAsia="仿宋"/>
                <w:sz w:val="21"/>
                <w:szCs w:val="21"/>
              </w:rPr>
            </w:pPr>
          </w:p>
        </w:tc>
        <w:tc>
          <w:tcPr>
            <w:tcW w:w="2577" w:type="dxa"/>
            <w:vAlign w:val="center"/>
          </w:tcPr>
          <w:p>
            <w:pPr>
              <w:spacing w:line="500" w:lineRule="exact"/>
              <w:jc w:val="center"/>
              <w:rPr>
                <w:rFonts w:hint="eastAsia" w:ascii="仿宋" w:hAnsi="仿宋" w:eastAsia="仿宋"/>
                <w:sz w:val="21"/>
                <w:szCs w:val="21"/>
              </w:rPr>
            </w:pPr>
          </w:p>
        </w:tc>
        <w:tc>
          <w:tcPr>
            <w:tcW w:w="2018" w:type="dxa"/>
            <w:vAlign w:val="center"/>
          </w:tcPr>
          <w:p>
            <w:pPr>
              <w:spacing w:line="500" w:lineRule="exact"/>
              <w:jc w:val="center"/>
              <w:rPr>
                <w:rFonts w:hint="eastAsia" w:ascii="仿宋" w:hAnsi="仿宋" w:eastAsia="仿宋"/>
                <w:sz w:val="21"/>
                <w:szCs w:val="21"/>
              </w:rPr>
            </w:pPr>
          </w:p>
        </w:tc>
        <w:tc>
          <w:tcPr>
            <w:tcW w:w="1718" w:type="dxa"/>
            <w:vAlign w:val="center"/>
          </w:tcPr>
          <w:p>
            <w:pPr>
              <w:spacing w:line="500" w:lineRule="exact"/>
              <w:jc w:val="center"/>
              <w:rPr>
                <w:rFonts w:hint="eastAsia" w:ascii="仿宋" w:hAnsi="仿宋" w:eastAsia="仿宋"/>
                <w:sz w:val="21"/>
                <w:szCs w:val="21"/>
              </w:rPr>
            </w:pPr>
          </w:p>
        </w:tc>
        <w:tc>
          <w:tcPr>
            <w:tcW w:w="3587" w:type="dxa"/>
            <w:vAlign w:val="center"/>
          </w:tcPr>
          <w:p>
            <w:pPr>
              <w:spacing w:line="500" w:lineRule="exact"/>
              <w:jc w:val="center"/>
              <w:rPr>
                <w:rFonts w:hint="eastAsia" w:ascii="仿宋" w:hAnsi="仿宋" w:eastAsia="仿宋"/>
                <w:sz w:val="21"/>
                <w:szCs w:val="21"/>
              </w:rPr>
            </w:pPr>
          </w:p>
        </w:tc>
        <w:tc>
          <w:tcPr>
            <w:tcW w:w="1650" w:type="dxa"/>
            <w:vAlign w:val="center"/>
          </w:tcPr>
          <w:p>
            <w:pPr>
              <w:spacing w:line="500" w:lineRule="exact"/>
              <w:jc w:val="center"/>
              <w:rPr>
                <w:rFonts w:hint="eastAsia" w:ascii="仿宋" w:hAnsi="仿宋" w:eastAsia="仿宋"/>
                <w:sz w:val="21"/>
                <w:szCs w:val="21"/>
              </w:rPr>
            </w:pPr>
          </w:p>
        </w:tc>
        <w:tc>
          <w:tcPr>
            <w:tcW w:w="949"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500" w:lineRule="exact"/>
              <w:jc w:val="center"/>
              <w:rPr>
                <w:rFonts w:hint="eastAsia" w:ascii="仿宋" w:hAnsi="仿宋" w:eastAsia="仿宋"/>
                <w:sz w:val="21"/>
                <w:szCs w:val="21"/>
              </w:rPr>
            </w:pPr>
          </w:p>
        </w:tc>
        <w:tc>
          <w:tcPr>
            <w:tcW w:w="1023" w:type="dxa"/>
            <w:vAlign w:val="center"/>
          </w:tcPr>
          <w:p>
            <w:pPr>
              <w:spacing w:line="500" w:lineRule="exact"/>
              <w:jc w:val="center"/>
              <w:rPr>
                <w:rFonts w:hint="eastAsia" w:ascii="仿宋" w:hAnsi="仿宋" w:eastAsia="仿宋"/>
                <w:sz w:val="21"/>
                <w:szCs w:val="21"/>
              </w:rPr>
            </w:pPr>
          </w:p>
        </w:tc>
        <w:tc>
          <w:tcPr>
            <w:tcW w:w="2577" w:type="dxa"/>
            <w:vAlign w:val="center"/>
          </w:tcPr>
          <w:p>
            <w:pPr>
              <w:spacing w:line="500" w:lineRule="exact"/>
              <w:jc w:val="center"/>
              <w:rPr>
                <w:rFonts w:hint="eastAsia" w:ascii="仿宋" w:hAnsi="仿宋" w:eastAsia="仿宋"/>
                <w:sz w:val="21"/>
                <w:szCs w:val="21"/>
              </w:rPr>
            </w:pPr>
          </w:p>
        </w:tc>
        <w:tc>
          <w:tcPr>
            <w:tcW w:w="2018" w:type="dxa"/>
            <w:vAlign w:val="center"/>
          </w:tcPr>
          <w:p>
            <w:pPr>
              <w:spacing w:line="500" w:lineRule="exact"/>
              <w:jc w:val="center"/>
              <w:rPr>
                <w:rFonts w:hint="eastAsia" w:ascii="仿宋" w:hAnsi="仿宋" w:eastAsia="仿宋"/>
                <w:sz w:val="21"/>
                <w:szCs w:val="21"/>
              </w:rPr>
            </w:pPr>
          </w:p>
        </w:tc>
        <w:tc>
          <w:tcPr>
            <w:tcW w:w="1718" w:type="dxa"/>
            <w:vAlign w:val="center"/>
          </w:tcPr>
          <w:p>
            <w:pPr>
              <w:spacing w:line="500" w:lineRule="exact"/>
              <w:jc w:val="center"/>
              <w:rPr>
                <w:rFonts w:hint="eastAsia" w:ascii="仿宋" w:hAnsi="仿宋" w:eastAsia="仿宋"/>
                <w:sz w:val="21"/>
                <w:szCs w:val="21"/>
              </w:rPr>
            </w:pPr>
          </w:p>
        </w:tc>
        <w:tc>
          <w:tcPr>
            <w:tcW w:w="3587" w:type="dxa"/>
            <w:vAlign w:val="center"/>
          </w:tcPr>
          <w:p>
            <w:pPr>
              <w:spacing w:line="500" w:lineRule="exact"/>
              <w:jc w:val="center"/>
              <w:rPr>
                <w:rFonts w:hint="eastAsia" w:ascii="仿宋" w:hAnsi="仿宋" w:eastAsia="仿宋"/>
                <w:sz w:val="21"/>
                <w:szCs w:val="21"/>
              </w:rPr>
            </w:pPr>
          </w:p>
        </w:tc>
        <w:tc>
          <w:tcPr>
            <w:tcW w:w="1650" w:type="dxa"/>
            <w:vAlign w:val="center"/>
          </w:tcPr>
          <w:p>
            <w:pPr>
              <w:spacing w:line="500" w:lineRule="exact"/>
              <w:jc w:val="center"/>
              <w:rPr>
                <w:rFonts w:hint="eastAsia" w:ascii="仿宋" w:hAnsi="仿宋" w:eastAsia="仿宋"/>
                <w:sz w:val="21"/>
                <w:szCs w:val="21"/>
              </w:rPr>
            </w:pPr>
          </w:p>
        </w:tc>
        <w:tc>
          <w:tcPr>
            <w:tcW w:w="949"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500" w:lineRule="exact"/>
              <w:jc w:val="center"/>
              <w:rPr>
                <w:rFonts w:hint="eastAsia" w:ascii="仿宋" w:hAnsi="仿宋" w:eastAsia="仿宋"/>
                <w:sz w:val="21"/>
                <w:szCs w:val="21"/>
              </w:rPr>
            </w:pPr>
          </w:p>
        </w:tc>
        <w:tc>
          <w:tcPr>
            <w:tcW w:w="1023" w:type="dxa"/>
            <w:vAlign w:val="center"/>
          </w:tcPr>
          <w:p>
            <w:pPr>
              <w:spacing w:line="500" w:lineRule="exact"/>
              <w:jc w:val="center"/>
              <w:rPr>
                <w:rFonts w:hint="eastAsia" w:ascii="仿宋" w:hAnsi="仿宋" w:eastAsia="仿宋"/>
                <w:sz w:val="21"/>
                <w:szCs w:val="21"/>
              </w:rPr>
            </w:pPr>
          </w:p>
        </w:tc>
        <w:tc>
          <w:tcPr>
            <w:tcW w:w="2577" w:type="dxa"/>
            <w:vAlign w:val="center"/>
          </w:tcPr>
          <w:p>
            <w:pPr>
              <w:spacing w:line="500" w:lineRule="exact"/>
              <w:jc w:val="center"/>
              <w:rPr>
                <w:rFonts w:hint="eastAsia" w:ascii="仿宋" w:hAnsi="仿宋" w:eastAsia="仿宋"/>
                <w:sz w:val="21"/>
                <w:szCs w:val="21"/>
              </w:rPr>
            </w:pPr>
          </w:p>
        </w:tc>
        <w:tc>
          <w:tcPr>
            <w:tcW w:w="2018" w:type="dxa"/>
            <w:vAlign w:val="center"/>
          </w:tcPr>
          <w:p>
            <w:pPr>
              <w:spacing w:line="500" w:lineRule="exact"/>
              <w:jc w:val="center"/>
              <w:rPr>
                <w:rFonts w:hint="eastAsia" w:ascii="仿宋" w:hAnsi="仿宋" w:eastAsia="仿宋"/>
                <w:sz w:val="21"/>
                <w:szCs w:val="21"/>
              </w:rPr>
            </w:pPr>
          </w:p>
        </w:tc>
        <w:tc>
          <w:tcPr>
            <w:tcW w:w="1718" w:type="dxa"/>
            <w:vAlign w:val="center"/>
          </w:tcPr>
          <w:p>
            <w:pPr>
              <w:spacing w:line="500" w:lineRule="exact"/>
              <w:jc w:val="center"/>
              <w:rPr>
                <w:rFonts w:hint="eastAsia" w:ascii="仿宋" w:hAnsi="仿宋" w:eastAsia="仿宋"/>
                <w:sz w:val="21"/>
                <w:szCs w:val="21"/>
              </w:rPr>
            </w:pPr>
          </w:p>
        </w:tc>
        <w:tc>
          <w:tcPr>
            <w:tcW w:w="3587" w:type="dxa"/>
            <w:vAlign w:val="center"/>
          </w:tcPr>
          <w:p>
            <w:pPr>
              <w:spacing w:line="500" w:lineRule="exact"/>
              <w:jc w:val="center"/>
              <w:rPr>
                <w:rFonts w:hint="eastAsia" w:ascii="仿宋" w:hAnsi="仿宋" w:eastAsia="仿宋"/>
                <w:sz w:val="21"/>
                <w:szCs w:val="21"/>
              </w:rPr>
            </w:pPr>
          </w:p>
        </w:tc>
        <w:tc>
          <w:tcPr>
            <w:tcW w:w="1650" w:type="dxa"/>
            <w:vAlign w:val="center"/>
          </w:tcPr>
          <w:p>
            <w:pPr>
              <w:spacing w:line="500" w:lineRule="exact"/>
              <w:jc w:val="center"/>
              <w:rPr>
                <w:rFonts w:hint="eastAsia" w:ascii="仿宋" w:hAnsi="仿宋" w:eastAsia="仿宋"/>
                <w:sz w:val="21"/>
                <w:szCs w:val="21"/>
              </w:rPr>
            </w:pPr>
          </w:p>
        </w:tc>
        <w:tc>
          <w:tcPr>
            <w:tcW w:w="949"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500" w:lineRule="exact"/>
              <w:jc w:val="center"/>
              <w:rPr>
                <w:rFonts w:hint="eastAsia" w:ascii="仿宋" w:hAnsi="仿宋" w:eastAsia="仿宋"/>
                <w:sz w:val="21"/>
                <w:szCs w:val="21"/>
              </w:rPr>
            </w:pPr>
          </w:p>
        </w:tc>
        <w:tc>
          <w:tcPr>
            <w:tcW w:w="1023" w:type="dxa"/>
            <w:vAlign w:val="center"/>
          </w:tcPr>
          <w:p>
            <w:pPr>
              <w:spacing w:line="500" w:lineRule="exact"/>
              <w:jc w:val="center"/>
              <w:rPr>
                <w:rFonts w:hint="eastAsia" w:ascii="仿宋" w:hAnsi="仿宋" w:eastAsia="仿宋"/>
                <w:sz w:val="21"/>
                <w:szCs w:val="21"/>
              </w:rPr>
            </w:pPr>
          </w:p>
        </w:tc>
        <w:tc>
          <w:tcPr>
            <w:tcW w:w="2577" w:type="dxa"/>
            <w:vAlign w:val="center"/>
          </w:tcPr>
          <w:p>
            <w:pPr>
              <w:spacing w:line="500" w:lineRule="exact"/>
              <w:jc w:val="center"/>
              <w:rPr>
                <w:rFonts w:hint="eastAsia" w:ascii="仿宋" w:hAnsi="仿宋" w:eastAsia="仿宋"/>
                <w:sz w:val="21"/>
                <w:szCs w:val="21"/>
              </w:rPr>
            </w:pPr>
          </w:p>
        </w:tc>
        <w:tc>
          <w:tcPr>
            <w:tcW w:w="2018" w:type="dxa"/>
            <w:vAlign w:val="center"/>
          </w:tcPr>
          <w:p>
            <w:pPr>
              <w:spacing w:line="500" w:lineRule="exact"/>
              <w:jc w:val="center"/>
              <w:rPr>
                <w:rFonts w:hint="eastAsia" w:ascii="仿宋" w:hAnsi="仿宋" w:eastAsia="仿宋"/>
                <w:sz w:val="21"/>
                <w:szCs w:val="21"/>
              </w:rPr>
            </w:pPr>
          </w:p>
        </w:tc>
        <w:tc>
          <w:tcPr>
            <w:tcW w:w="1718" w:type="dxa"/>
            <w:vAlign w:val="center"/>
          </w:tcPr>
          <w:p>
            <w:pPr>
              <w:spacing w:line="500" w:lineRule="exact"/>
              <w:jc w:val="center"/>
              <w:rPr>
                <w:rFonts w:hint="eastAsia" w:ascii="仿宋" w:hAnsi="仿宋" w:eastAsia="仿宋"/>
                <w:sz w:val="21"/>
                <w:szCs w:val="21"/>
              </w:rPr>
            </w:pPr>
          </w:p>
        </w:tc>
        <w:tc>
          <w:tcPr>
            <w:tcW w:w="3587" w:type="dxa"/>
            <w:vAlign w:val="center"/>
          </w:tcPr>
          <w:p>
            <w:pPr>
              <w:spacing w:line="500" w:lineRule="exact"/>
              <w:jc w:val="center"/>
              <w:rPr>
                <w:rFonts w:hint="eastAsia" w:ascii="仿宋" w:hAnsi="仿宋" w:eastAsia="仿宋"/>
                <w:sz w:val="21"/>
                <w:szCs w:val="21"/>
              </w:rPr>
            </w:pPr>
          </w:p>
        </w:tc>
        <w:tc>
          <w:tcPr>
            <w:tcW w:w="1650" w:type="dxa"/>
            <w:vAlign w:val="center"/>
          </w:tcPr>
          <w:p>
            <w:pPr>
              <w:spacing w:line="500" w:lineRule="exact"/>
              <w:jc w:val="center"/>
              <w:rPr>
                <w:rFonts w:hint="eastAsia" w:ascii="仿宋" w:hAnsi="仿宋" w:eastAsia="仿宋"/>
                <w:sz w:val="21"/>
                <w:szCs w:val="21"/>
              </w:rPr>
            </w:pPr>
          </w:p>
        </w:tc>
        <w:tc>
          <w:tcPr>
            <w:tcW w:w="949"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500" w:lineRule="exact"/>
              <w:jc w:val="center"/>
              <w:rPr>
                <w:rFonts w:hint="eastAsia" w:ascii="仿宋" w:hAnsi="仿宋" w:eastAsia="仿宋"/>
                <w:sz w:val="21"/>
                <w:szCs w:val="21"/>
              </w:rPr>
            </w:pPr>
          </w:p>
        </w:tc>
        <w:tc>
          <w:tcPr>
            <w:tcW w:w="1023" w:type="dxa"/>
            <w:vAlign w:val="center"/>
          </w:tcPr>
          <w:p>
            <w:pPr>
              <w:spacing w:line="500" w:lineRule="exact"/>
              <w:jc w:val="center"/>
              <w:rPr>
                <w:rFonts w:hint="eastAsia" w:ascii="仿宋" w:hAnsi="仿宋" w:eastAsia="仿宋"/>
                <w:sz w:val="21"/>
                <w:szCs w:val="21"/>
              </w:rPr>
            </w:pPr>
          </w:p>
        </w:tc>
        <w:tc>
          <w:tcPr>
            <w:tcW w:w="2577" w:type="dxa"/>
            <w:vAlign w:val="center"/>
          </w:tcPr>
          <w:p>
            <w:pPr>
              <w:spacing w:line="500" w:lineRule="exact"/>
              <w:jc w:val="center"/>
              <w:rPr>
                <w:rFonts w:hint="eastAsia" w:ascii="仿宋" w:hAnsi="仿宋" w:eastAsia="仿宋"/>
                <w:sz w:val="21"/>
                <w:szCs w:val="21"/>
              </w:rPr>
            </w:pPr>
          </w:p>
        </w:tc>
        <w:tc>
          <w:tcPr>
            <w:tcW w:w="2018" w:type="dxa"/>
            <w:vAlign w:val="center"/>
          </w:tcPr>
          <w:p>
            <w:pPr>
              <w:spacing w:line="500" w:lineRule="exact"/>
              <w:jc w:val="center"/>
              <w:rPr>
                <w:rFonts w:hint="eastAsia" w:ascii="仿宋" w:hAnsi="仿宋" w:eastAsia="仿宋"/>
                <w:sz w:val="21"/>
                <w:szCs w:val="21"/>
              </w:rPr>
            </w:pPr>
          </w:p>
        </w:tc>
        <w:tc>
          <w:tcPr>
            <w:tcW w:w="1718" w:type="dxa"/>
            <w:vAlign w:val="center"/>
          </w:tcPr>
          <w:p>
            <w:pPr>
              <w:spacing w:line="500" w:lineRule="exact"/>
              <w:jc w:val="center"/>
              <w:rPr>
                <w:rFonts w:hint="eastAsia" w:ascii="仿宋" w:hAnsi="仿宋" w:eastAsia="仿宋"/>
                <w:sz w:val="21"/>
                <w:szCs w:val="21"/>
              </w:rPr>
            </w:pPr>
          </w:p>
        </w:tc>
        <w:tc>
          <w:tcPr>
            <w:tcW w:w="3587" w:type="dxa"/>
            <w:vAlign w:val="center"/>
          </w:tcPr>
          <w:p>
            <w:pPr>
              <w:spacing w:line="500" w:lineRule="exact"/>
              <w:jc w:val="center"/>
              <w:rPr>
                <w:rFonts w:hint="eastAsia" w:ascii="仿宋" w:hAnsi="仿宋" w:eastAsia="仿宋"/>
                <w:sz w:val="21"/>
                <w:szCs w:val="21"/>
              </w:rPr>
            </w:pPr>
          </w:p>
        </w:tc>
        <w:tc>
          <w:tcPr>
            <w:tcW w:w="1650" w:type="dxa"/>
            <w:vAlign w:val="center"/>
          </w:tcPr>
          <w:p>
            <w:pPr>
              <w:spacing w:line="500" w:lineRule="exact"/>
              <w:jc w:val="center"/>
              <w:rPr>
                <w:rFonts w:hint="eastAsia" w:ascii="仿宋" w:hAnsi="仿宋" w:eastAsia="仿宋"/>
                <w:sz w:val="21"/>
                <w:szCs w:val="21"/>
              </w:rPr>
            </w:pPr>
          </w:p>
        </w:tc>
        <w:tc>
          <w:tcPr>
            <w:tcW w:w="949"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5" w:type="dxa"/>
            <w:vAlign w:val="center"/>
          </w:tcPr>
          <w:p>
            <w:pPr>
              <w:spacing w:line="500" w:lineRule="exact"/>
              <w:jc w:val="center"/>
              <w:rPr>
                <w:rFonts w:hint="eastAsia" w:ascii="仿宋" w:hAnsi="仿宋" w:eastAsia="仿宋"/>
                <w:sz w:val="21"/>
                <w:szCs w:val="21"/>
              </w:rPr>
            </w:pPr>
          </w:p>
        </w:tc>
        <w:tc>
          <w:tcPr>
            <w:tcW w:w="1023" w:type="dxa"/>
            <w:vAlign w:val="center"/>
          </w:tcPr>
          <w:p>
            <w:pPr>
              <w:spacing w:line="500" w:lineRule="exact"/>
              <w:jc w:val="center"/>
              <w:rPr>
                <w:rFonts w:hint="eastAsia" w:ascii="仿宋" w:hAnsi="仿宋" w:eastAsia="仿宋"/>
                <w:sz w:val="21"/>
                <w:szCs w:val="21"/>
              </w:rPr>
            </w:pPr>
          </w:p>
        </w:tc>
        <w:tc>
          <w:tcPr>
            <w:tcW w:w="2577" w:type="dxa"/>
            <w:vAlign w:val="center"/>
          </w:tcPr>
          <w:p>
            <w:pPr>
              <w:spacing w:line="500" w:lineRule="exact"/>
              <w:jc w:val="center"/>
              <w:rPr>
                <w:rFonts w:hint="eastAsia" w:ascii="仿宋" w:hAnsi="仿宋" w:eastAsia="仿宋"/>
                <w:sz w:val="21"/>
                <w:szCs w:val="21"/>
              </w:rPr>
            </w:pPr>
          </w:p>
        </w:tc>
        <w:tc>
          <w:tcPr>
            <w:tcW w:w="2018" w:type="dxa"/>
            <w:vAlign w:val="center"/>
          </w:tcPr>
          <w:p>
            <w:pPr>
              <w:spacing w:line="500" w:lineRule="exact"/>
              <w:jc w:val="center"/>
              <w:rPr>
                <w:rFonts w:hint="eastAsia" w:ascii="仿宋" w:hAnsi="仿宋" w:eastAsia="仿宋"/>
                <w:sz w:val="21"/>
                <w:szCs w:val="21"/>
              </w:rPr>
            </w:pPr>
          </w:p>
        </w:tc>
        <w:tc>
          <w:tcPr>
            <w:tcW w:w="1718" w:type="dxa"/>
            <w:vAlign w:val="center"/>
          </w:tcPr>
          <w:p>
            <w:pPr>
              <w:spacing w:line="500" w:lineRule="exact"/>
              <w:jc w:val="center"/>
              <w:rPr>
                <w:rFonts w:hint="eastAsia" w:ascii="仿宋" w:hAnsi="仿宋" w:eastAsia="仿宋"/>
                <w:sz w:val="21"/>
                <w:szCs w:val="21"/>
              </w:rPr>
            </w:pPr>
          </w:p>
        </w:tc>
        <w:tc>
          <w:tcPr>
            <w:tcW w:w="3587" w:type="dxa"/>
            <w:vAlign w:val="center"/>
          </w:tcPr>
          <w:p>
            <w:pPr>
              <w:spacing w:line="500" w:lineRule="exact"/>
              <w:jc w:val="center"/>
              <w:rPr>
                <w:rFonts w:hint="eastAsia" w:ascii="仿宋" w:hAnsi="仿宋" w:eastAsia="仿宋"/>
                <w:sz w:val="21"/>
                <w:szCs w:val="21"/>
              </w:rPr>
            </w:pPr>
          </w:p>
        </w:tc>
        <w:tc>
          <w:tcPr>
            <w:tcW w:w="1650" w:type="dxa"/>
            <w:vAlign w:val="center"/>
          </w:tcPr>
          <w:p>
            <w:pPr>
              <w:spacing w:line="500" w:lineRule="exact"/>
              <w:jc w:val="center"/>
              <w:rPr>
                <w:rFonts w:hint="eastAsia" w:ascii="仿宋" w:hAnsi="仿宋" w:eastAsia="仿宋"/>
                <w:sz w:val="21"/>
                <w:szCs w:val="21"/>
              </w:rPr>
            </w:pPr>
          </w:p>
        </w:tc>
        <w:tc>
          <w:tcPr>
            <w:tcW w:w="949" w:type="dxa"/>
            <w:vAlign w:val="center"/>
          </w:tcPr>
          <w:p>
            <w:pPr>
              <w:spacing w:line="500" w:lineRule="exact"/>
              <w:jc w:val="center"/>
              <w:rPr>
                <w:rFonts w:hint="eastAsia" w:ascii="仿宋" w:hAnsi="仿宋" w:eastAsia="仿宋"/>
                <w:sz w:val="21"/>
                <w:szCs w:val="21"/>
              </w:rPr>
            </w:pPr>
          </w:p>
        </w:tc>
      </w:tr>
    </w:tbl>
    <w:p>
      <w:pPr>
        <w:widowControl/>
        <w:jc w:val="left"/>
        <w:textAlignment w:val="center"/>
        <w:rPr>
          <w:rFonts w:hint="eastAsia" w:ascii="Times New Roman" w:hAnsi="Times New Roman" w:eastAsia="仿宋_GB2312" w:cs="Times New Roman"/>
          <w:color w:val="000000"/>
          <w:kern w:val="0"/>
          <w:sz w:val="24"/>
        </w:rPr>
      </w:pP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pPr>
      <w:r>
        <w:rPr>
          <w:rFonts w:hint="eastAsia"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本表中填写全部注册人员</w:t>
      </w:r>
      <w:r>
        <w:rPr>
          <w:rFonts w:hint="eastAsia" w:ascii="Times New Roman" w:hAnsi="Times New Roman" w:eastAsia="仿宋_GB2312" w:cs="Times New Roman"/>
          <w:color w:val="000000"/>
          <w:kern w:val="0"/>
          <w:sz w:val="24"/>
          <w:lang w:eastAsia="zh-CN"/>
        </w:rPr>
        <w:t>，同时标注符合资质要求的技术负责人。</w:t>
      </w:r>
    </w:p>
    <w:p>
      <w:pPr>
        <w:widowControl/>
        <w:ind w:firstLine="240" w:firstLineChars="100"/>
        <w:jc w:val="left"/>
        <w:textAlignment w:val="center"/>
        <w:rPr>
          <w:rFonts w:hint="eastAsia"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本表按注册</w:t>
      </w:r>
      <w:r>
        <w:rPr>
          <w:rFonts w:hint="eastAsia" w:ascii="Times New Roman" w:hAnsi="Times New Roman" w:eastAsia="仿宋_GB2312" w:cs="Times New Roman"/>
          <w:color w:val="000000"/>
          <w:kern w:val="0"/>
          <w:sz w:val="24"/>
          <w:lang w:eastAsia="zh-CN"/>
        </w:rPr>
        <w:t>监理工程师</w:t>
      </w:r>
      <w:r>
        <w:rPr>
          <w:rFonts w:hint="eastAsia" w:ascii="Times New Roman" w:hAnsi="Times New Roman" w:eastAsia="仿宋_GB2312" w:cs="Times New Roman"/>
          <w:color w:val="000000"/>
          <w:kern w:val="0"/>
          <w:sz w:val="24"/>
        </w:rPr>
        <w:t>、注册</w:t>
      </w:r>
      <w:r>
        <w:rPr>
          <w:rFonts w:hint="eastAsia" w:ascii="Times New Roman" w:hAnsi="Times New Roman" w:eastAsia="仿宋_GB2312" w:cs="Times New Roman"/>
          <w:color w:val="000000"/>
          <w:kern w:val="0"/>
          <w:sz w:val="24"/>
          <w:lang w:eastAsia="zh-CN"/>
        </w:rPr>
        <w:t>造价</w:t>
      </w:r>
      <w:r>
        <w:rPr>
          <w:rFonts w:hint="eastAsia" w:ascii="Times New Roman" w:hAnsi="Times New Roman" w:eastAsia="仿宋_GB2312" w:cs="Times New Roman"/>
          <w:color w:val="000000"/>
          <w:kern w:val="0"/>
          <w:sz w:val="24"/>
        </w:rPr>
        <w:t>工程师、</w:t>
      </w:r>
      <w:r>
        <w:rPr>
          <w:rFonts w:hint="eastAsia" w:ascii="Times New Roman" w:hAnsi="Times New Roman" w:eastAsia="仿宋_GB2312" w:cs="Times New Roman"/>
          <w:color w:val="000000"/>
          <w:kern w:val="0"/>
          <w:sz w:val="24"/>
          <w:lang w:eastAsia="zh-CN"/>
        </w:rPr>
        <w:t>一级注册建造</w:t>
      </w:r>
      <w:r>
        <w:rPr>
          <w:rFonts w:hint="eastAsia" w:ascii="Times New Roman" w:hAnsi="Times New Roman" w:eastAsia="仿宋_GB2312" w:cs="Times New Roman"/>
          <w:color w:val="000000"/>
          <w:kern w:val="0"/>
          <w:sz w:val="24"/>
        </w:rPr>
        <w:t>师、</w:t>
      </w:r>
      <w:r>
        <w:rPr>
          <w:rFonts w:hint="eastAsia" w:ascii="Times New Roman" w:hAnsi="Times New Roman" w:eastAsia="仿宋_GB2312" w:cs="Times New Roman"/>
          <w:color w:val="000000"/>
          <w:kern w:val="0"/>
          <w:sz w:val="24"/>
          <w:lang w:eastAsia="zh-CN"/>
        </w:rPr>
        <w:t>一级注册建筑</w:t>
      </w:r>
      <w:r>
        <w:rPr>
          <w:rFonts w:hint="eastAsia" w:ascii="Times New Roman" w:hAnsi="Times New Roman" w:eastAsia="仿宋_GB2312" w:cs="Times New Roman"/>
          <w:color w:val="000000"/>
          <w:kern w:val="0"/>
          <w:sz w:val="24"/>
        </w:rPr>
        <w:t>师、</w:t>
      </w:r>
      <w:r>
        <w:rPr>
          <w:rFonts w:hint="eastAsia" w:ascii="Times New Roman" w:hAnsi="Times New Roman" w:eastAsia="仿宋_GB2312" w:cs="Times New Roman"/>
          <w:color w:val="000000"/>
          <w:kern w:val="0"/>
          <w:sz w:val="24"/>
          <w:lang w:eastAsia="zh-CN"/>
        </w:rPr>
        <w:t>一级注册结构工程</w:t>
      </w:r>
      <w:r>
        <w:rPr>
          <w:rFonts w:hint="eastAsia" w:ascii="Times New Roman" w:hAnsi="Times New Roman" w:eastAsia="仿宋_GB2312" w:cs="Times New Roman"/>
          <w:color w:val="000000"/>
          <w:kern w:val="0"/>
          <w:sz w:val="24"/>
        </w:rPr>
        <w:t>师、其他勘察设计注册工程师的顺序填写。</w:t>
      </w: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sectPr>
          <w:pgSz w:w="16838" w:h="11906" w:orient="landscape"/>
          <w:pgMar w:top="1800" w:right="1440" w:bottom="1486" w:left="1440" w:header="851" w:footer="992" w:gutter="0"/>
          <w:cols w:space="720" w:num="1"/>
          <w:docGrid w:type="lines" w:linePitch="312" w:charSpace="0"/>
        </w:sectPr>
      </w:pPr>
      <w:r>
        <w:rPr>
          <w:rFonts w:hint="eastAsia" w:ascii="Times New Roman" w:hAnsi="Times New Roman" w:eastAsia="仿宋_GB2312" w:cs="Times New Roman"/>
          <w:color w:val="000000"/>
          <w:kern w:val="0"/>
          <w:sz w:val="24"/>
        </w:rPr>
        <w:t>3</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本表不够填写时可加页</w:t>
      </w:r>
      <w:r>
        <w:rPr>
          <w:rFonts w:hint="eastAsia" w:ascii="Times New Roman" w:hAnsi="Times New Roman" w:eastAsia="仿宋_GB2312" w:cs="Times New Roman"/>
          <w:color w:val="000000"/>
          <w:kern w:val="0"/>
          <w:sz w:val="24"/>
          <w:lang w:eastAsia="zh-CN"/>
        </w:rPr>
        <w:t>。</w:t>
      </w:r>
    </w:p>
    <w:p>
      <w:pPr>
        <w:spacing w:line="50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spacing w:line="500" w:lineRule="exact"/>
        <w:jc w:val="center"/>
        <w:rPr>
          <w:rFonts w:hint="eastAsia" w:ascii="Times New Roman" w:hAnsi="Times New Roman" w:eastAsia="方正小标宋简体" w:cs="Times New Roman"/>
          <w:color w:val="000000"/>
          <w:kern w:val="0"/>
          <w:sz w:val="44"/>
          <w:szCs w:val="44"/>
          <w:lang w:eastAsia="zh-CN"/>
        </w:rPr>
      </w:pPr>
      <w:r>
        <w:rPr>
          <w:rFonts w:hint="eastAsia" w:ascii="Times New Roman" w:hAnsi="Times New Roman" w:eastAsia="方正小标宋简体" w:cs="Times New Roman"/>
          <w:color w:val="000000"/>
          <w:kern w:val="0"/>
          <w:sz w:val="44"/>
          <w:szCs w:val="44"/>
          <w:lang w:val="en-US" w:eastAsia="zh-CN"/>
        </w:rPr>
        <w:t>企业非注册执业人员情况一览表</w:t>
      </w:r>
    </w:p>
    <w:p>
      <w:pPr>
        <w:spacing w:before="156" w:beforeLines="50" w:line="240" w:lineRule="atLeast"/>
        <w:ind w:firstLine="240" w:firstLineChars="100"/>
        <w:rPr>
          <w:rFonts w:hint="eastAsia" w:ascii="Times New Roman" w:hAnsi="Times New Roman" w:eastAsia="仿宋_GB2312" w:cs="Times New Roman"/>
          <w:color w:val="000000"/>
          <w:kern w:val="0"/>
          <w:sz w:val="24"/>
          <w:lang w:eastAsia="zh-CN"/>
        </w:rPr>
      </w:pPr>
    </w:p>
    <w:p>
      <w:pPr>
        <w:spacing w:before="156" w:beforeLines="50" w:line="240" w:lineRule="atLeast"/>
        <w:ind w:firstLine="240" w:firstLineChars="100"/>
        <w:rPr>
          <w:rFonts w:hint="eastAsia" w:ascii="仿宋" w:hAnsi="仿宋" w:eastAsia="仿宋"/>
          <w:b/>
          <w:sz w:val="30"/>
          <w:szCs w:val="30"/>
        </w:rPr>
      </w:pPr>
      <w:r>
        <w:rPr>
          <w:rFonts w:hint="eastAsia" w:ascii="Times New Roman" w:hAnsi="Times New Roman" w:eastAsia="仿宋_GB2312" w:cs="Times New Roman"/>
          <w:color w:val="000000"/>
          <w:kern w:val="0"/>
          <w:sz w:val="24"/>
          <w:lang w:eastAsia="zh-CN"/>
        </w:rPr>
        <w:t>填报</w:t>
      </w:r>
      <w:r>
        <w:rPr>
          <w:rFonts w:hint="eastAsia" w:ascii="Times New Roman" w:hAnsi="Times New Roman" w:eastAsia="仿宋_GB2312" w:cs="Times New Roman"/>
          <w:color w:val="000000"/>
          <w:kern w:val="0"/>
          <w:sz w:val="24"/>
        </w:rPr>
        <w:t>单位：                    （公章</w:t>
      </w:r>
      <w:r>
        <w:rPr>
          <w:rFonts w:ascii="Times New Roman" w:hAnsi="Times New Roman" w:eastAsia="仿宋_GB2312" w:cs="Times New Roman"/>
          <w:color w:val="000000"/>
          <w:kern w:val="0"/>
          <w:sz w:val="24"/>
        </w:rPr>
        <w:t>）</w:t>
      </w:r>
      <w:r>
        <w:rPr>
          <w:rFonts w:hint="eastAsia" w:ascii="Times New Roman" w:hAnsi="Times New Roman" w:eastAsia="仿宋_GB2312" w:cs="Times New Roman"/>
          <w:color w:val="000000"/>
          <w:kern w:val="0"/>
          <w:sz w:val="24"/>
          <w:lang w:val="en-US" w:eastAsia="zh-CN"/>
        </w:rPr>
        <w:t xml:space="preserve">  </w:t>
      </w:r>
      <w:r>
        <w:rPr>
          <w:rFonts w:hint="eastAsia" w:ascii="Times New Roman" w:hAnsi="Times New Roman" w:eastAsia="仿宋_GB2312" w:cs="Times New Roman"/>
          <w:b/>
          <w:bCs/>
          <w:color w:val="000000"/>
          <w:kern w:val="0"/>
          <w:sz w:val="28"/>
          <w:szCs w:val="28"/>
          <w:lang w:val="en-US" w:eastAsia="zh-CN"/>
        </w:rPr>
        <w:t xml:space="preserve">                            </w:t>
      </w:r>
      <w:r>
        <w:rPr>
          <w:rFonts w:eastAsia="仿宋_GB2312"/>
          <w:color w:val="000000"/>
          <w:kern w:val="0"/>
          <w:sz w:val="24"/>
        </w:rPr>
        <w:t>填表日期：     年    月    日</w:t>
      </w:r>
    </w:p>
    <w:tbl>
      <w:tblPr>
        <w:tblStyle w:val="5"/>
        <w:tblW w:w="13202"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700"/>
        <w:gridCol w:w="2367"/>
        <w:gridCol w:w="1833"/>
        <w:gridCol w:w="2850"/>
        <w:gridCol w:w="2200"/>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018"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序号</w:t>
            </w:r>
          </w:p>
        </w:tc>
        <w:tc>
          <w:tcPr>
            <w:tcW w:w="1700"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姓名</w:t>
            </w:r>
          </w:p>
        </w:tc>
        <w:tc>
          <w:tcPr>
            <w:tcW w:w="2367"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身份证号</w:t>
            </w:r>
          </w:p>
        </w:tc>
        <w:tc>
          <w:tcPr>
            <w:tcW w:w="1833"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所学专业</w:t>
            </w:r>
          </w:p>
        </w:tc>
        <w:tc>
          <w:tcPr>
            <w:tcW w:w="2850"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val="en-US" w:eastAsia="zh-CN"/>
              </w:rPr>
            </w:pPr>
            <w:r>
              <w:rPr>
                <w:rFonts w:hint="eastAsia" w:ascii="Times New Roman" w:hAnsi="Times New Roman" w:eastAsia="仿宋_GB2312" w:cs="Times New Roman"/>
                <w:b/>
                <w:bCs/>
                <w:color w:val="000000"/>
                <w:kern w:val="0"/>
                <w:sz w:val="24"/>
                <w:lang w:eastAsia="zh-CN"/>
              </w:rPr>
              <w:t>技术职称</w:t>
            </w:r>
          </w:p>
        </w:tc>
        <w:tc>
          <w:tcPr>
            <w:tcW w:w="2200"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rPr>
            </w:pPr>
            <w:r>
              <w:rPr>
                <w:rFonts w:hint="eastAsia" w:ascii="Times New Roman" w:hAnsi="Times New Roman" w:eastAsia="仿宋_GB2312" w:cs="Times New Roman"/>
                <w:b/>
                <w:bCs/>
                <w:color w:val="000000"/>
                <w:kern w:val="0"/>
                <w:sz w:val="24"/>
              </w:rPr>
              <w:t>本人签名</w:t>
            </w:r>
          </w:p>
        </w:tc>
        <w:tc>
          <w:tcPr>
            <w:tcW w:w="1234" w:type="dxa"/>
            <w:vAlign w:val="center"/>
          </w:tcPr>
          <w:p>
            <w:pPr>
              <w:widowControl/>
              <w:autoSpaceDE w:val="0"/>
              <w:spacing w:line="360" w:lineRule="exact"/>
              <w:jc w:val="center"/>
              <w:textAlignment w:val="center"/>
              <w:rPr>
                <w:rFonts w:hint="eastAsia" w:ascii="Times New Roman" w:hAnsi="Times New Roman" w:eastAsia="仿宋_GB2312" w:cs="Times New Roman"/>
                <w:b/>
                <w:bCs/>
                <w:color w:val="000000"/>
                <w:kern w:val="0"/>
                <w:sz w:val="24"/>
                <w:lang w:eastAsia="zh-CN"/>
              </w:rPr>
            </w:pPr>
            <w:r>
              <w:rPr>
                <w:rFonts w:hint="eastAsia" w:ascii="Times New Roman" w:hAnsi="Times New Roman" w:eastAsia="仿宋_GB2312" w:cs="Times New Roman"/>
                <w:b/>
                <w:bCs/>
                <w:color w:val="000000"/>
                <w:kern w:val="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pacing w:line="500" w:lineRule="exact"/>
              <w:jc w:val="center"/>
              <w:rPr>
                <w:rFonts w:hint="eastAsia" w:ascii="仿宋" w:hAnsi="仿宋" w:eastAsia="仿宋"/>
                <w:sz w:val="24"/>
                <w:szCs w:val="24"/>
                <w:lang w:val="en-US" w:eastAsia="zh-CN"/>
              </w:rPr>
            </w:pPr>
          </w:p>
        </w:tc>
        <w:tc>
          <w:tcPr>
            <w:tcW w:w="1700" w:type="dxa"/>
            <w:vAlign w:val="center"/>
          </w:tcPr>
          <w:p>
            <w:pPr>
              <w:spacing w:line="500" w:lineRule="exact"/>
              <w:jc w:val="center"/>
              <w:rPr>
                <w:rFonts w:hint="default" w:ascii="仿宋" w:hAnsi="仿宋" w:eastAsia="仿宋"/>
                <w:sz w:val="24"/>
                <w:szCs w:val="24"/>
                <w:lang w:val="en-US" w:eastAsia="zh-CN"/>
              </w:rPr>
            </w:pPr>
          </w:p>
        </w:tc>
        <w:tc>
          <w:tcPr>
            <w:tcW w:w="2367" w:type="dxa"/>
            <w:vAlign w:val="center"/>
          </w:tcPr>
          <w:p>
            <w:pPr>
              <w:spacing w:line="500" w:lineRule="exact"/>
              <w:jc w:val="center"/>
              <w:rPr>
                <w:rFonts w:hint="default" w:ascii="仿宋" w:hAnsi="仿宋" w:eastAsia="仿宋"/>
                <w:sz w:val="24"/>
                <w:szCs w:val="24"/>
                <w:lang w:val="en-US" w:eastAsia="zh-CN"/>
              </w:rPr>
            </w:pPr>
          </w:p>
        </w:tc>
        <w:tc>
          <w:tcPr>
            <w:tcW w:w="1833" w:type="dxa"/>
            <w:vAlign w:val="center"/>
          </w:tcPr>
          <w:p>
            <w:pPr>
              <w:spacing w:line="500" w:lineRule="exact"/>
              <w:jc w:val="center"/>
              <w:rPr>
                <w:rFonts w:hint="eastAsia" w:ascii="仿宋" w:hAnsi="仿宋" w:eastAsia="仿宋"/>
                <w:sz w:val="24"/>
                <w:szCs w:val="24"/>
              </w:rPr>
            </w:pPr>
          </w:p>
        </w:tc>
        <w:tc>
          <w:tcPr>
            <w:tcW w:w="2850" w:type="dxa"/>
            <w:vAlign w:val="center"/>
          </w:tcPr>
          <w:p>
            <w:pPr>
              <w:spacing w:line="500" w:lineRule="exact"/>
              <w:jc w:val="center"/>
              <w:rPr>
                <w:rFonts w:hint="eastAsia" w:ascii="仿宋" w:hAnsi="仿宋" w:eastAsia="仿宋"/>
                <w:sz w:val="24"/>
                <w:szCs w:val="24"/>
              </w:rPr>
            </w:pPr>
          </w:p>
        </w:tc>
        <w:tc>
          <w:tcPr>
            <w:tcW w:w="2200" w:type="dxa"/>
            <w:vAlign w:val="center"/>
          </w:tcPr>
          <w:p>
            <w:pPr>
              <w:spacing w:line="500" w:lineRule="exact"/>
              <w:jc w:val="center"/>
              <w:rPr>
                <w:rFonts w:hint="eastAsia" w:ascii="仿宋" w:hAnsi="仿宋" w:eastAsia="仿宋"/>
                <w:sz w:val="24"/>
                <w:szCs w:val="24"/>
              </w:rPr>
            </w:pPr>
          </w:p>
        </w:tc>
        <w:tc>
          <w:tcPr>
            <w:tcW w:w="1234" w:type="dxa"/>
            <w:vAlign w:val="center"/>
          </w:tcPr>
          <w:p>
            <w:pPr>
              <w:spacing w:line="500" w:lineRule="exact"/>
              <w:ind w:left="0" w:leftChars="0" w:firstLine="0" w:firstLineChars="0"/>
              <w:jc w:val="both"/>
              <w:rPr>
                <w:rFonts w:hint="eastAsia" w:ascii="仿宋" w:hAnsi="仿宋" w:eastAsia="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pacing w:line="500" w:lineRule="exact"/>
              <w:jc w:val="center"/>
              <w:rPr>
                <w:rFonts w:hint="eastAsia" w:ascii="仿宋" w:hAnsi="仿宋" w:eastAsia="仿宋"/>
                <w:sz w:val="21"/>
                <w:szCs w:val="21"/>
              </w:rPr>
            </w:pPr>
          </w:p>
        </w:tc>
        <w:tc>
          <w:tcPr>
            <w:tcW w:w="1700" w:type="dxa"/>
            <w:vAlign w:val="center"/>
          </w:tcPr>
          <w:p>
            <w:pPr>
              <w:spacing w:line="500" w:lineRule="exact"/>
              <w:jc w:val="center"/>
              <w:rPr>
                <w:rFonts w:hint="eastAsia" w:ascii="仿宋" w:hAnsi="仿宋" w:eastAsia="仿宋"/>
                <w:sz w:val="21"/>
                <w:szCs w:val="21"/>
              </w:rPr>
            </w:pPr>
          </w:p>
        </w:tc>
        <w:tc>
          <w:tcPr>
            <w:tcW w:w="2367" w:type="dxa"/>
            <w:vAlign w:val="center"/>
          </w:tcPr>
          <w:p>
            <w:pPr>
              <w:spacing w:line="500" w:lineRule="exact"/>
              <w:jc w:val="center"/>
              <w:rPr>
                <w:rFonts w:hint="eastAsia" w:ascii="仿宋" w:hAnsi="仿宋" w:eastAsia="仿宋"/>
                <w:sz w:val="21"/>
                <w:szCs w:val="21"/>
              </w:rPr>
            </w:pPr>
          </w:p>
        </w:tc>
        <w:tc>
          <w:tcPr>
            <w:tcW w:w="1833" w:type="dxa"/>
            <w:vAlign w:val="center"/>
          </w:tcPr>
          <w:p>
            <w:pPr>
              <w:spacing w:line="500" w:lineRule="exact"/>
              <w:jc w:val="center"/>
              <w:rPr>
                <w:rFonts w:hint="eastAsia" w:ascii="仿宋" w:hAnsi="仿宋" w:eastAsia="仿宋"/>
                <w:sz w:val="21"/>
                <w:szCs w:val="21"/>
              </w:rPr>
            </w:pPr>
          </w:p>
        </w:tc>
        <w:tc>
          <w:tcPr>
            <w:tcW w:w="2850" w:type="dxa"/>
            <w:vAlign w:val="center"/>
          </w:tcPr>
          <w:p>
            <w:pPr>
              <w:spacing w:line="500" w:lineRule="exact"/>
              <w:jc w:val="center"/>
              <w:rPr>
                <w:rFonts w:hint="eastAsia" w:ascii="仿宋" w:hAnsi="仿宋" w:eastAsia="仿宋"/>
                <w:sz w:val="21"/>
                <w:szCs w:val="21"/>
              </w:rPr>
            </w:pPr>
          </w:p>
        </w:tc>
        <w:tc>
          <w:tcPr>
            <w:tcW w:w="2200" w:type="dxa"/>
            <w:vAlign w:val="center"/>
          </w:tcPr>
          <w:p>
            <w:pPr>
              <w:spacing w:line="500" w:lineRule="exact"/>
              <w:jc w:val="center"/>
              <w:rPr>
                <w:rFonts w:hint="eastAsia" w:ascii="仿宋" w:hAnsi="仿宋" w:eastAsia="仿宋"/>
                <w:sz w:val="21"/>
                <w:szCs w:val="21"/>
              </w:rPr>
            </w:pPr>
          </w:p>
        </w:tc>
        <w:tc>
          <w:tcPr>
            <w:tcW w:w="1234"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pacing w:line="500" w:lineRule="exact"/>
              <w:jc w:val="center"/>
              <w:rPr>
                <w:rFonts w:hint="eastAsia" w:ascii="仿宋" w:hAnsi="仿宋" w:eastAsia="仿宋"/>
                <w:sz w:val="21"/>
                <w:szCs w:val="21"/>
              </w:rPr>
            </w:pPr>
          </w:p>
        </w:tc>
        <w:tc>
          <w:tcPr>
            <w:tcW w:w="1700" w:type="dxa"/>
            <w:vAlign w:val="center"/>
          </w:tcPr>
          <w:p>
            <w:pPr>
              <w:spacing w:line="500" w:lineRule="exact"/>
              <w:jc w:val="center"/>
              <w:rPr>
                <w:rFonts w:hint="eastAsia" w:ascii="仿宋" w:hAnsi="仿宋" w:eastAsia="仿宋"/>
                <w:sz w:val="21"/>
                <w:szCs w:val="21"/>
              </w:rPr>
            </w:pPr>
          </w:p>
        </w:tc>
        <w:tc>
          <w:tcPr>
            <w:tcW w:w="2367" w:type="dxa"/>
            <w:vAlign w:val="center"/>
          </w:tcPr>
          <w:p>
            <w:pPr>
              <w:spacing w:line="500" w:lineRule="exact"/>
              <w:jc w:val="center"/>
              <w:rPr>
                <w:rFonts w:hint="eastAsia" w:ascii="仿宋" w:hAnsi="仿宋" w:eastAsia="仿宋"/>
                <w:sz w:val="21"/>
                <w:szCs w:val="21"/>
              </w:rPr>
            </w:pPr>
          </w:p>
        </w:tc>
        <w:tc>
          <w:tcPr>
            <w:tcW w:w="1833" w:type="dxa"/>
            <w:vAlign w:val="center"/>
          </w:tcPr>
          <w:p>
            <w:pPr>
              <w:spacing w:line="500" w:lineRule="exact"/>
              <w:jc w:val="center"/>
              <w:rPr>
                <w:rFonts w:hint="eastAsia" w:ascii="仿宋" w:hAnsi="仿宋" w:eastAsia="仿宋"/>
                <w:sz w:val="21"/>
                <w:szCs w:val="21"/>
              </w:rPr>
            </w:pPr>
          </w:p>
        </w:tc>
        <w:tc>
          <w:tcPr>
            <w:tcW w:w="2850" w:type="dxa"/>
            <w:vAlign w:val="center"/>
          </w:tcPr>
          <w:p>
            <w:pPr>
              <w:spacing w:line="500" w:lineRule="exact"/>
              <w:jc w:val="center"/>
              <w:rPr>
                <w:rFonts w:hint="eastAsia" w:ascii="仿宋" w:hAnsi="仿宋" w:eastAsia="仿宋"/>
                <w:sz w:val="21"/>
                <w:szCs w:val="21"/>
              </w:rPr>
            </w:pPr>
          </w:p>
        </w:tc>
        <w:tc>
          <w:tcPr>
            <w:tcW w:w="2200" w:type="dxa"/>
            <w:vAlign w:val="center"/>
          </w:tcPr>
          <w:p>
            <w:pPr>
              <w:spacing w:line="500" w:lineRule="exact"/>
              <w:jc w:val="center"/>
              <w:rPr>
                <w:rFonts w:hint="eastAsia" w:ascii="仿宋" w:hAnsi="仿宋" w:eastAsia="仿宋"/>
                <w:sz w:val="21"/>
                <w:szCs w:val="21"/>
              </w:rPr>
            </w:pPr>
          </w:p>
        </w:tc>
        <w:tc>
          <w:tcPr>
            <w:tcW w:w="1234"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pacing w:line="500" w:lineRule="exact"/>
              <w:jc w:val="center"/>
              <w:rPr>
                <w:rFonts w:hint="eastAsia" w:ascii="仿宋" w:hAnsi="仿宋" w:eastAsia="仿宋"/>
                <w:sz w:val="21"/>
                <w:szCs w:val="21"/>
              </w:rPr>
            </w:pPr>
          </w:p>
        </w:tc>
        <w:tc>
          <w:tcPr>
            <w:tcW w:w="1700" w:type="dxa"/>
            <w:vAlign w:val="center"/>
          </w:tcPr>
          <w:p>
            <w:pPr>
              <w:spacing w:line="500" w:lineRule="exact"/>
              <w:jc w:val="center"/>
              <w:rPr>
                <w:rFonts w:hint="eastAsia" w:ascii="仿宋" w:hAnsi="仿宋" w:eastAsia="仿宋"/>
                <w:sz w:val="21"/>
                <w:szCs w:val="21"/>
              </w:rPr>
            </w:pPr>
          </w:p>
        </w:tc>
        <w:tc>
          <w:tcPr>
            <w:tcW w:w="2367" w:type="dxa"/>
            <w:vAlign w:val="center"/>
          </w:tcPr>
          <w:p>
            <w:pPr>
              <w:spacing w:line="500" w:lineRule="exact"/>
              <w:jc w:val="center"/>
              <w:rPr>
                <w:rFonts w:hint="eastAsia" w:ascii="仿宋" w:hAnsi="仿宋" w:eastAsia="仿宋"/>
                <w:sz w:val="21"/>
                <w:szCs w:val="21"/>
              </w:rPr>
            </w:pPr>
          </w:p>
        </w:tc>
        <w:tc>
          <w:tcPr>
            <w:tcW w:w="1833" w:type="dxa"/>
            <w:vAlign w:val="center"/>
          </w:tcPr>
          <w:p>
            <w:pPr>
              <w:spacing w:line="500" w:lineRule="exact"/>
              <w:jc w:val="center"/>
              <w:rPr>
                <w:rFonts w:hint="eastAsia" w:ascii="仿宋" w:hAnsi="仿宋" w:eastAsia="仿宋"/>
                <w:sz w:val="21"/>
                <w:szCs w:val="21"/>
              </w:rPr>
            </w:pPr>
          </w:p>
        </w:tc>
        <w:tc>
          <w:tcPr>
            <w:tcW w:w="2850" w:type="dxa"/>
            <w:vAlign w:val="center"/>
          </w:tcPr>
          <w:p>
            <w:pPr>
              <w:spacing w:line="500" w:lineRule="exact"/>
              <w:jc w:val="center"/>
              <w:rPr>
                <w:rFonts w:hint="eastAsia" w:ascii="仿宋" w:hAnsi="仿宋" w:eastAsia="仿宋"/>
                <w:sz w:val="21"/>
                <w:szCs w:val="21"/>
              </w:rPr>
            </w:pPr>
          </w:p>
        </w:tc>
        <w:tc>
          <w:tcPr>
            <w:tcW w:w="2200" w:type="dxa"/>
            <w:vAlign w:val="center"/>
          </w:tcPr>
          <w:p>
            <w:pPr>
              <w:spacing w:line="500" w:lineRule="exact"/>
              <w:jc w:val="center"/>
              <w:rPr>
                <w:rFonts w:hint="eastAsia" w:ascii="仿宋" w:hAnsi="仿宋" w:eastAsia="仿宋"/>
                <w:sz w:val="21"/>
                <w:szCs w:val="21"/>
              </w:rPr>
            </w:pPr>
          </w:p>
        </w:tc>
        <w:tc>
          <w:tcPr>
            <w:tcW w:w="1234"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pacing w:line="500" w:lineRule="exact"/>
              <w:jc w:val="center"/>
              <w:rPr>
                <w:rFonts w:hint="eastAsia" w:ascii="仿宋" w:hAnsi="仿宋" w:eastAsia="仿宋"/>
                <w:sz w:val="21"/>
                <w:szCs w:val="21"/>
              </w:rPr>
            </w:pPr>
          </w:p>
        </w:tc>
        <w:tc>
          <w:tcPr>
            <w:tcW w:w="1700" w:type="dxa"/>
            <w:vAlign w:val="center"/>
          </w:tcPr>
          <w:p>
            <w:pPr>
              <w:spacing w:line="500" w:lineRule="exact"/>
              <w:jc w:val="center"/>
              <w:rPr>
                <w:rFonts w:hint="eastAsia" w:ascii="仿宋" w:hAnsi="仿宋" w:eastAsia="仿宋"/>
                <w:sz w:val="21"/>
                <w:szCs w:val="21"/>
              </w:rPr>
            </w:pPr>
          </w:p>
        </w:tc>
        <w:tc>
          <w:tcPr>
            <w:tcW w:w="2367" w:type="dxa"/>
            <w:vAlign w:val="center"/>
          </w:tcPr>
          <w:p>
            <w:pPr>
              <w:spacing w:line="500" w:lineRule="exact"/>
              <w:jc w:val="center"/>
              <w:rPr>
                <w:rFonts w:hint="eastAsia" w:ascii="仿宋" w:hAnsi="仿宋" w:eastAsia="仿宋"/>
                <w:sz w:val="21"/>
                <w:szCs w:val="21"/>
              </w:rPr>
            </w:pPr>
          </w:p>
        </w:tc>
        <w:tc>
          <w:tcPr>
            <w:tcW w:w="1833" w:type="dxa"/>
            <w:vAlign w:val="center"/>
          </w:tcPr>
          <w:p>
            <w:pPr>
              <w:spacing w:line="500" w:lineRule="exact"/>
              <w:jc w:val="center"/>
              <w:rPr>
                <w:rFonts w:hint="eastAsia" w:ascii="仿宋" w:hAnsi="仿宋" w:eastAsia="仿宋"/>
                <w:sz w:val="21"/>
                <w:szCs w:val="21"/>
              </w:rPr>
            </w:pPr>
          </w:p>
        </w:tc>
        <w:tc>
          <w:tcPr>
            <w:tcW w:w="2850" w:type="dxa"/>
            <w:vAlign w:val="center"/>
          </w:tcPr>
          <w:p>
            <w:pPr>
              <w:spacing w:line="500" w:lineRule="exact"/>
              <w:jc w:val="center"/>
              <w:rPr>
                <w:rFonts w:hint="eastAsia" w:ascii="仿宋" w:hAnsi="仿宋" w:eastAsia="仿宋"/>
                <w:sz w:val="21"/>
                <w:szCs w:val="21"/>
              </w:rPr>
            </w:pPr>
          </w:p>
        </w:tc>
        <w:tc>
          <w:tcPr>
            <w:tcW w:w="2200" w:type="dxa"/>
            <w:vAlign w:val="center"/>
          </w:tcPr>
          <w:p>
            <w:pPr>
              <w:spacing w:line="500" w:lineRule="exact"/>
              <w:jc w:val="center"/>
              <w:rPr>
                <w:rFonts w:hint="eastAsia" w:ascii="仿宋" w:hAnsi="仿宋" w:eastAsia="仿宋"/>
                <w:sz w:val="21"/>
                <w:szCs w:val="21"/>
              </w:rPr>
            </w:pPr>
          </w:p>
        </w:tc>
        <w:tc>
          <w:tcPr>
            <w:tcW w:w="1234"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pacing w:line="500" w:lineRule="exact"/>
              <w:jc w:val="center"/>
              <w:rPr>
                <w:rFonts w:hint="eastAsia" w:ascii="仿宋" w:hAnsi="仿宋" w:eastAsia="仿宋"/>
                <w:sz w:val="21"/>
                <w:szCs w:val="21"/>
              </w:rPr>
            </w:pPr>
          </w:p>
        </w:tc>
        <w:tc>
          <w:tcPr>
            <w:tcW w:w="1700" w:type="dxa"/>
            <w:vAlign w:val="center"/>
          </w:tcPr>
          <w:p>
            <w:pPr>
              <w:spacing w:line="500" w:lineRule="exact"/>
              <w:jc w:val="center"/>
              <w:rPr>
                <w:rFonts w:hint="eastAsia" w:ascii="仿宋" w:hAnsi="仿宋" w:eastAsia="仿宋"/>
                <w:sz w:val="21"/>
                <w:szCs w:val="21"/>
              </w:rPr>
            </w:pPr>
          </w:p>
        </w:tc>
        <w:tc>
          <w:tcPr>
            <w:tcW w:w="2367" w:type="dxa"/>
            <w:vAlign w:val="center"/>
          </w:tcPr>
          <w:p>
            <w:pPr>
              <w:spacing w:line="500" w:lineRule="exact"/>
              <w:jc w:val="center"/>
              <w:rPr>
                <w:rFonts w:hint="eastAsia" w:ascii="仿宋" w:hAnsi="仿宋" w:eastAsia="仿宋"/>
                <w:sz w:val="21"/>
                <w:szCs w:val="21"/>
              </w:rPr>
            </w:pPr>
          </w:p>
        </w:tc>
        <w:tc>
          <w:tcPr>
            <w:tcW w:w="1833" w:type="dxa"/>
            <w:vAlign w:val="center"/>
          </w:tcPr>
          <w:p>
            <w:pPr>
              <w:spacing w:line="500" w:lineRule="exact"/>
              <w:jc w:val="center"/>
              <w:rPr>
                <w:rFonts w:hint="eastAsia" w:ascii="仿宋" w:hAnsi="仿宋" w:eastAsia="仿宋"/>
                <w:sz w:val="21"/>
                <w:szCs w:val="21"/>
              </w:rPr>
            </w:pPr>
          </w:p>
        </w:tc>
        <w:tc>
          <w:tcPr>
            <w:tcW w:w="2850" w:type="dxa"/>
            <w:vAlign w:val="center"/>
          </w:tcPr>
          <w:p>
            <w:pPr>
              <w:spacing w:line="500" w:lineRule="exact"/>
              <w:jc w:val="center"/>
              <w:rPr>
                <w:rFonts w:hint="eastAsia" w:ascii="仿宋" w:hAnsi="仿宋" w:eastAsia="仿宋"/>
                <w:sz w:val="21"/>
                <w:szCs w:val="21"/>
              </w:rPr>
            </w:pPr>
          </w:p>
        </w:tc>
        <w:tc>
          <w:tcPr>
            <w:tcW w:w="2200" w:type="dxa"/>
            <w:vAlign w:val="center"/>
          </w:tcPr>
          <w:p>
            <w:pPr>
              <w:spacing w:line="500" w:lineRule="exact"/>
              <w:jc w:val="center"/>
              <w:rPr>
                <w:rFonts w:hint="eastAsia" w:ascii="仿宋" w:hAnsi="仿宋" w:eastAsia="仿宋"/>
                <w:sz w:val="21"/>
                <w:szCs w:val="21"/>
              </w:rPr>
            </w:pPr>
          </w:p>
        </w:tc>
        <w:tc>
          <w:tcPr>
            <w:tcW w:w="1234" w:type="dxa"/>
            <w:vAlign w:val="center"/>
          </w:tcPr>
          <w:p>
            <w:pPr>
              <w:spacing w:line="500" w:lineRule="exac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18" w:type="dxa"/>
            <w:vAlign w:val="center"/>
          </w:tcPr>
          <w:p>
            <w:pPr>
              <w:spacing w:line="500" w:lineRule="exact"/>
              <w:jc w:val="center"/>
              <w:rPr>
                <w:rFonts w:hint="eastAsia" w:ascii="仿宋" w:hAnsi="仿宋" w:eastAsia="仿宋"/>
                <w:sz w:val="21"/>
                <w:szCs w:val="21"/>
              </w:rPr>
            </w:pPr>
          </w:p>
        </w:tc>
        <w:tc>
          <w:tcPr>
            <w:tcW w:w="1700" w:type="dxa"/>
            <w:vAlign w:val="center"/>
          </w:tcPr>
          <w:p>
            <w:pPr>
              <w:spacing w:line="500" w:lineRule="exact"/>
              <w:jc w:val="center"/>
              <w:rPr>
                <w:rFonts w:hint="eastAsia" w:ascii="仿宋" w:hAnsi="仿宋" w:eastAsia="仿宋"/>
                <w:sz w:val="21"/>
                <w:szCs w:val="21"/>
              </w:rPr>
            </w:pPr>
          </w:p>
        </w:tc>
        <w:tc>
          <w:tcPr>
            <w:tcW w:w="2367" w:type="dxa"/>
            <w:vAlign w:val="center"/>
          </w:tcPr>
          <w:p>
            <w:pPr>
              <w:spacing w:line="500" w:lineRule="exact"/>
              <w:jc w:val="center"/>
              <w:rPr>
                <w:rFonts w:hint="eastAsia" w:ascii="仿宋" w:hAnsi="仿宋" w:eastAsia="仿宋"/>
                <w:sz w:val="21"/>
                <w:szCs w:val="21"/>
              </w:rPr>
            </w:pPr>
          </w:p>
        </w:tc>
        <w:tc>
          <w:tcPr>
            <w:tcW w:w="1833" w:type="dxa"/>
            <w:vAlign w:val="center"/>
          </w:tcPr>
          <w:p>
            <w:pPr>
              <w:spacing w:line="500" w:lineRule="exact"/>
              <w:jc w:val="center"/>
              <w:rPr>
                <w:rFonts w:hint="eastAsia" w:ascii="仿宋" w:hAnsi="仿宋" w:eastAsia="仿宋"/>
                <w:sz w:val="21"/>
                <w:szCs w:val="21"/>
              </w:rPr>
            </w:pPr>
          </w:p>
        </w:tc>
        <w:tc>
          <w:tcPr>
            <w:tcW w:w="2850" w:type="dxa"/>
            <w:vAlign w:val="center"/>
          </w:tcPr>
          <w:p>
            <w:pPr>
              <w:spacing w:line="500" w:lineRule="exact"/>
              <w:jc w:val="center"/>
              <w:rPr>
                <w:rFonts w:hint="eastAsia" w:ascii="仿宋" w:hAnsi="仿宋" w:eastAsia="仿宋"/>
                <w:sz w:val="21"/>
                <w:szCs w:val="21"/>
              </w:rPr>
            </w:pPr>
          </w:p>
        </w:tc>
        <w:tc>
          <w:tcPr>
            <w:tcW w:w="2200" w:type="dxa"/>
            <w:vAlign w:val="center"/>
          </w:tcPr>
          <w:p>
            <w:pPr>
              <w:spacing w:line="500" w:lineRule="exact"/>
              <w:jc w:val="center"/>
              <w:rPr>
                <w:rFonts w:hint="eastAsia" w:ascii="仿宋" w:hAnsi="仿宋" w:eastAsia="仿宋"/>
                <w:sz w:val="21"/>
                <w:szCs w:val="21"/>
              </w:rPr>
            </w:pPr>
          </w:p>
        </w:tc>
        <w:tc>
          <w:tcPr>
            <w:tcW w:w="1234" w:type="dxa"/>
            <w:vAlign w:val="center"/>
          </w:tcPr>
          <w:p>
            <w:pPr>
              <w:spacing w:line="500" w:lineRule="exact"/>
              <w:jc w:val="center"/>
              <w:rPr>
                <w:rFonts w:hint="eastAsia" w:ascii="仿宋" w:hAnsi="仿宋" w:eastAsia="仿宋"/>
                <w:sz w:val="21"/>
                <w:szCs w:val="21"/>
              </w:rPr>
            </w:pPr>
          </w:p>
        </w:tc>
      </w:tr>
    </w:tbl>
    <w:p>
      <w:pPr>
        <w:widowControl/>
        <w:ind w:firstLine="480" w:firstLineChars="200"/>
        <w:jc w:val="left"/>
        <w:textAlignment w:val="center"/>
        <w:rPr>
          <w:rFonts w:hint="eastAsia" w:ascii="Times New Roman" w:hAnsi="Times New Roman" w:eastAsia="仿宋_GB2312" w:cs="Times New Roman"/>
          <w:color w:val="000000"/>
          <w:kern w:val="0"/>
          <w:sz w:val="24"/>
        </w:rPr>
      </w:pP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pPr>
      <w:r>
        <w:rPr>
          <w:rFonts w:hint="eastAsia" w:ascii="Times New Roman" w:hAnsi="Times New Roman" w:eastAsia="仿宋_GB2312" w:cs="Times New Roman"/>
          <w:color w:val="000000"/>
          <w:kern w:val="0"/>
          <w:sz w:val="24"/>
        </w:rPr>
        <w:t>1</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本表中填写全部</w:t>
      </w:r>
      <w:r>
        <w:rPr>
          <w:rFonts w:hint="eastAsia" w:ascii="Times New Roman" w:hAnsi="Times New Roman" w:eastAsia="仿宋_GB2312" w:cs="Times New Roman"/>
          <w:color w:val="000000"/>
          <w:kern w:val="0"/>
          <w:sz w:val="24"/>
          <w:lang w:eastAsia="zh-CN"/>
        </w:rPr>
        <w:t>非</w:t>
      </w:r>
      <w:r>
        <w:rPr>
          <w:rFonts w:hint="eastAsia" w:ascii="Times New Roman" w:hAnsi="Times New Roman" w:eastAsia="仿宋_GB2312" w:cs="Times New Roman"/>
          <w:color w:val="000000"/>
          <w:kern w:val="0"/>
          <w:sz w:val="24"/>
        </w:rPr>
        <w:t>注册人员</w:t>
      </w:r>
      <w:r>
        <w:rPr>
          <w:rFonts w:hint="eastAsia" w:ascii="Times New Roman" w:hAnsi="Times New Roman" w:eastAsia="仿宋_GB2312" w:cs="Times New Roman"/>
          <w:color w:val="000000"/>
          <w:kern w:val="0"/>
          <w:sz w:val="24"/>
          <w:lang w:eastAsia="zh-CN"/>
        </w:rPr>
        <w:t>。</w:t>
      </w:r>
    </w:p>
    <w:p>
      <w:pPr>
        <w:widowControl/>
        <w:ind w:firstLine="240" w:firstLineChars="100"/>
        <w:jc w:val="left"/>
        <w:textAlignment w:val="center"/>
        <w:rPr>
          <w:rFonts w:hint="eastAsia" w:ascii="Times New Roman" w:hAnsi="Times New Roman" w:eastAsia="仿宋_GB2312" w:cs="Times New Roman"/>
          <w:color w:val="000000"/>
          <w:kern w:val="0"/>
          <w:sz w:val="24"/>
          <w:lang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Times New Roman" w:hAnsi="Times New Roman" w:eastAsia="仿宋_GB2312" w:cs="Times New Roman"/>
          <w:color w:val="000000"/>
          <w:kern w:val="0"/>
          <w:sz w:val="24"/>
        </w:rPr>
        <w:t>2</w:t>
      </w:r>
      <w:r>
        <w:rPr>
          <w:rFonts w:hint="eastAsia" w:ascii="Times New Roman" w:hAnsi="Times New Roman" w:eastAsia="仿宋_GB2312" w:cs="Times New Roman"/>
          <w:color w:val="000000"/>
          <w:kern w:val="0"/>
          <w:sz w:val="24"/>
          <w:lang w:eastAsia="zh-CN"/>
        </w:rPr>
        <w:t>、</w:t>
      </w:r>
      <w:r>
        <w:rPr>
          <w:rFonts w:hint="eastAsia" w:ascii="Times New Roman" w:hAnsi="Times New Roman" w:eastAsia="仿宋_GB2312" w:cs="Times New Roman"/>
          <w:color w:val="000000"/>
          <w:kern w:val="0"/>
          <w:sz w:val="24"/>
        </w:rPr>
        <w:t>本表不够填写时可加页</w:t>
      </w:r>
      <w:r>
        <w:rPr>
          <w:rFonts w:hint="eastAsia" w:ascii="Times New Roman" w:hAnsi="Times New Roman" w:eastAsia="仿宋_GB2312" w:cs="Times New Roman"/>
          <w:color w:val="000000"/>
          <w:kern w:val="0"/>
          <w:sz w:val="24"/>
          <w:lang w:eastAsia="zh-CN"/>
        </w:rPr>
        <w:t>。</w:t>
      </w:r>
    </w:p>
    <w:p>
      <w:pPr>
        <w:tabs>
          <w:tab w:val="left" w:pos="1074"/>
        </w:tabs>
        <w:bidi w:val="0"/>
        <w:jc w:val="left"/>
        <w:rPr>
          <w:rFonts w:hint="eastAsia"/>
          <w:kern w:val="2"/>
          <w:sz w:val="21"/>
          <w:szCs w:val="24"/>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D30FE"/>
    <w:rsid w:val="37FB296D"/>
    <w:rsid w:val="6C1D30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next w:val="3"/>
    <w:uiPriority w:val="0"/>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Body Text Indent"/>
    <w:basedOn w:val="1"/>
    <w:uiPriority w:val="0"/>
    <w:pPr>
      <w:ind w:firstLine="840" w:firstLineChars="400"/>
    </w:pPr>
    <w:rPr>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1276</Words>
  <Characters>1307</Characters>
  <Lines>0</Lines>
  <Paragraphs>0</Paragraphs>
  <TotalTime>0</TotalTime>
  <ScaleCrop>false</ScaleCrop>
  <LinksUpToDate>false</LinksUpToDate>
  <CharactersWithSpaces>1624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2022-06-28T02:15:00Z</dcterms:created>
  <dc:creator>NTKO</dc:creator>
  <cp:lastModifiedBy>人生如若初相见</cp:lastModifiedBy>
  <dcterms:modified xsi:type="dcterms:W3CDTF">2022-06-28T02:57:41Z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3403059EE3BB472681AF48537F02F26E</vt:lpwstr>
  </property>
</Properties>
</file>